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E6F6" w14:textId="59559388" w:rsidR="00133BAA" w:rsidRDefault="002D5A9D" w:rsidP="002D5A9D">
      <w:pPr>
        <w:tabs>
          <w:tab w:val="right" w:pos="9639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Ausschreibende Stelle:</w:t>
      </w:r>
      <w:r w:rsidR="007A3371">
        <w:rPr>
          <w:rFonts w:ascii="Arial" w:hAnsi="Arial" w:cs="Arial"/>
          <w:b/>
          <w:sz w:val="22"/>
          <w:szCs w:val="22"/>
        </w:rPr>
        <w:tab/>
      </w:r>
      <w:r w:rsidR="006728D1">
        <w:rPr>
          <w:rFonts w:ascii="Arial" w:hAnsi="Arial" w:cs="Arial"/>
          <w:sz w:val="22"/>
          <w:szCs w:val="22"/>
        </w:rPr>
        <w:t xml:space="preserve">Eberswalde, </w:t>
      </w:r>
      <w:r w:rsidR="00693E52">
        <w:rPr>
          <w:rFonts w:ascii="Arial" w:hAnsi="Arial" w:cs="Arial"/>
        </w:rPr>
        <w:fldChar w:fldCharType="begin">
          <w:ffData>
            <w:name w:val=""/>
            <w:enabled/>
            <w:calcOnExit w:val="0"/>
            <w:helpText w:type="text" w:val="Geben Sie die benötigte Menge des Gegenstandes des Beschaffungsantrages ohne Mengeneinheit unter Beachtung der Wirtschaftlichkeit ein."/>
            <w:statusText w:type="text" w:val="Eingabefeld: Wirtschaftliche und benötigte Menge des Gegenstands der Beschaffung"/>
            <w:textInput>
              <w:type w:val="date"/>
              <w:default w:val="09.07.2026"/>
              <w:format w:val="dd.MM.yyyy"/>
            </w:textInput>
          </w:ffData>
        </w:fldChar>
      </w:r>
      <w:r w:rsidR="00693E52">
        <w:rPr>
          <w:rFonts w:ascii="Arial" w:hAnsi="Arial" w:cs="Arial"/>
        </w:rPr>
        <w:instrText xml:space="preserve"> FORMTEXT </w:instrText>
      </w:r>
      <w:r w:rsidR="00693E52">
        <w:rPr>
          <w:rFonts w:ascii="Arial" w:hAnsi="Arial" w:cs="Arial"/>
        </w:rPr>
      </w:r>
      <w:r w:rsidR="00693E52">
        <w:rPr>
          <w:rFonts w:ascii="Arial" w:hAnsi="Arial" w:cs="Arial"/>
        </w:rPr>
        <w:fldChar w:fldCharType="separate"/>
      </w:r>
      <w:r w:rsidR="00693E52">
        <w:rPr>
          <w:rFonts w:ascii="Arial" w:hAnsi="Arial" w:cs="Arial"/>
          <w:noProof/>
        </w:rPr>
        <w:t>09.07.2026</w:t>
      </w:r>
      <w:r w:rsidR="00693E52">
        <w:rPr>
          <w:rFonts w:ascii="Arial" w:hAnsi="Arial" w:cs="Arial"/>
        </w:rPr>
        <w:fldChar w:fldCharType="end"/>
      </w:r>
    </w:p>
    <w:p w14:paraId="18324A01" w14:textId="77777777" w:rsidR="00133BAA" w:rsidRPr="004C3ADF" w:rsidRDefault="00133BAA" w:rsidP="00133BAA">
      <w:pPr>
        <w:rPr>
          <w:rFonts w:ascii="Arial" w:hAnsi="Arial" w:cs="Arial"/>
          <w:b/>
          <w:sz w:val="6"/>
          <w:szCs w:val="6"/>
        </w:rPr>
      </w:pPr>
    </w:p>
    <w:p w14:paraId="5C4DCBA6" w14:textId="77777777" w:rsidR="00133BAA" w:rsidRPr="005E0B0C" w:rsidRDefault="00133BAA" w:rsidP="002D5A9D">
      <w:pPr>
        <w:tabs>
          <w:tab w:val="right" w:pos="963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Hochschule für nachhaltige</w:t>
      </w:r>
      <w:r w:rsidR="002D5A9D">
        <w:rPr>
          <w:rFonts w:ascii="Arial" w:hAnsi="Arial" w:cs="Arial"/>
          <w:sz w:val="22"/>
          <w:szCs w:val="22"/>
        </w:rPr>
        <w:tab/>
      </w:r>
    </w:p>
    <w:p w14:paraId="2F8A7D7E" w14:textId="77777777" w:rsidR="00133BAA" w:rsidRPr="005E0B0C" w:rsidRDefault="00284000" w:rsidP="00133B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Entwicklung Eberswalde</w:t>
      </w:r>
    </w:p>
    <w:p w14:paraId="6EFD0A9C" w14:textId="77777777" w:rsidR="00133BAA" w:rsidRPr="005E0B0C" w:rsidRDefault="007A3371" w:rsidP="00133BAA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Schicklerstraße</w:t>
      </w:r>
      <w:proofErr w:type="spellEnd"/>
      <w:r>
        <w:rPr>
          <w:rFonts w:ascii="Arial" w:hAnsi="Arial" w:cs="Arial"/>
          <w:sz w:val="22"/>
          <w:szCs w:val="22"/>
        </w:rPr>
        <w:t xml:space="preserve"> 5</w:t>
      </w:r>
    </w:p>
    <w:p w14:paraId="7C8CF994" w14:textId="77777777" w:rsidR="00133BAA" w:rsidRDefault="00133BAA" w:rsidP="00133BAA">
      <w:pPr>
        <w:rPr>
          <w:rFonts w:ascii="Arial" w:hAnsi="Arial" w:cs="Arial"/>
          <w:sz w:val="22"/>
          <w:szCs w:val="22"/>
        </w:rPr>
      </w:pPr>
      <w:r w:rsidRPr="005E0B0C">
        <w:rPr>
          <w:rFonts w:ascii="Arial" w:hAnsi="Arial" w:cs="Arial"/>
          <w:sz w:val="22"/>
          <w:szCs w:val="22"/>
        </w:rPr>
        <w:t>16225 Eberswalde</w:t>
      </w:r>
    </w:p>
    <w:p w14:paraId="474FAD28" w14:textId="77777777" w:rsidR="00133BAA" w:rsidRDefault="00133BAA" w:rsidP="00133BAA">
      <w:pPr>
        <w:rPr>
          <w:rFonts w:ascii="Arial" w:hAnsi="Arial" w:cs="Arial"/>
          <w:sz w:val="22"/>
          <w:szCs w:val="22"/>
        </w:rPr>
      </w:pPr>
    </w:p>
    <w:p w14:paraId="56B2C440" w14:textId="77777777" w:rsidR="00C965C7" w:rsidRDefault="00C965C7" w:rsidP="00133BAA">
      <w:pPr>
        <w:rPr>
          <w:rFonts w:ascii="Arial" w:hAnsi="Arial" w:cs="Arial"/>
          <w:sz w:val="22"/>
          <w:szCs w:val="22"/>
        </w:rPr>
      </w:pPr>
    </w:p>
    <w:p w14:paraId="231FBA98" w14:textId="77777777" w:rsidR="00133BAA" w:rsidRPr="00133BAA" w:rsidRDefault="00133BAA" w:rsidP="00133BAA">
      <w:pPr>
        <w:jc w:val="center"/>
        <w:rPr>
          <w:rFonts w:ascii="Arial" w:hAnsi="Arial" w:cs="Arial"/>
          <w:b/>
          <w:sz w:val="50"/>
          <w:szCs w:val="50"/>
        </w:rPr>
      </w:pPr>
      <w:r w:rsidRPr="00133BAA">
        <w:rPr>
          <w:rFonts w:ascii="Arial" w:hAnsi="Arial" w:cs="Arial"/>
          <w:b/>
          <w:sz w:val="50"/>
          <w:szCs w:val="50"/>
        </w:rPr>
        <w:t>Leistungsbeschreibung</w:t>
      </w:r>
    </w:p>
    <w:p w14:paraId="13462FEA" w14:textId="77777777" w:rsidR="00133BAA" w:rsidRDefault="00133BAA" w:rsidP="00C254A9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6A8DD8E" w14:textId="053657CA" w:rsidR="00C965C7" w:rsidRDefault="00FA3875" w:rsidP="00C965C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fldChar w:fldCharType="begin">
          <w:ffData>
            <w:name w:val=""/>
            <w:enabled/>
            <w:calcOnExit w:val="0"/>
            <w:helpText w:type="text" w:val="Geben Sie die benötigte Menge des Gegenstandes des Beschaffungsantrages ohne Mengeneinheit unter Beachtung der Wirtschaftlichkeit ein."/>
            <w:statusText w:type="text" w:val="Eingabefeld: Wirtschaftliche und benötigte Menge des Gegenstands der Beschaffung"/>
            <w:textInput>
              <w:default w:val="Anschaffung von:"/>
            </w:textInput>
          </w:ffData>
        </w:fldChar>
      </w:r>
      <w:r>
        <w:rPr>
          <w:rFonts w:ascii="Arial" w:hAnsi="Arial" w:cs="Arial"/>
          <w:b/>
          <w:sz w:val="32"/>
          <w:szCs w:val="32"/>
        </w:rPr>
        <w:instrText xml:space="preserve"> FORMTEXT </w:instrTex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  <w:fldChar w:fldCharType="separate"/>
      </w:r>
      <w:r>
        <w:rPr>
          <w:rFonts w:ascii="Arial" w:hAnsi="Arial" w:cs="Arial"/>
          <w:b/>
          <w:noProof/>
          <w:sz w:val="32"/>
          <w:szCs w:val="32"/>
        </w:rPr>
        <w:t>Anschaffung von:</w:t>
      </w:r>
      <w:r>
        <w:rPr>
          <w:rFonts w:ascii="Arial" w:hAnsi="Arial" w:cs="Arial"/>
          <w:b/>
          <w:sz w:val="32"/>
          <w:szCs w:val="32"/>
        </w:rPr>
        <w:fldChar w:fldCharType="end"/>
      </w:r>
      <w:r w:rsidRPr="00FA3875">
        <w:rPr>
          <w:rFonts w:ascii="Arial" w:hAnsi="Arial" w:cs="Arial"/>
          <w:b/>
          <w:sz w:val="32"/>
          <w:szCs w:val="32"/>
        </w:rPr>
        <w:t xml:space="preserve"> </w:t>
      </w:r>
      <w:r w:rsidR="005675E7">
        <w:rPr>
          <w:rFonts w:ascii="Arial" w:hAnsi="Arial" w:cs="Arial"/>
          <w:b/>
          <w:sz w:val="32"/>
          <w:szCs w:val="32"/>
        </w:rPr>
        <w:t>CNS-</w:t>
      </w:r>
      <w:proofErr w:type="spellStart"/>
      <w:r w:rsidR="005675E7">
        <w:rPr>
          <w:rFonts w:ascii="Arial" w:hAnsi="Arial" w:cs="Arial"/>
          <w:b/>
          <w:sz w:val="32"/>
          <w:szCs w:val="32"/>
        </w:rPr>
        <w:t>Elementaranalyser</w:t>
      </w:r>
      <w:proofErr w:type="spellEnd"/>
      <w:r w:rsidR="00133BAA">
        <w:rPr>
          <w:rFonts w:ascii="Arial" w:hAnsi="Arial" w:cs="Arial"/>
          <w:b/>
          <w:sz w:val="32"/>
          <w:szCs w:val="32"/>
        </w:rPr>
        <w:br/>
      </w:r>
    </w:p>
    <w:p w14:paraId="1748573F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4D47CA60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562BB172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654343D2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608DAE39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36619FDE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</w:p>
    <w:p w14:paraId="5A3ED559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</w:p>
    <w:p w14:paraId="378B9F09" w14:textId="77777777" w:rsidR="00C965C7" w:rsidRPr="00531A03" w:rsidRDefault="00C965C7" w:rsidP="00C965C7">
      <w:pPr>
        <w:jc w:val="center"/>
        <w:rPr>
          <w:rFonts w:ascii="Arial" w:hAnsi="Arial" w:cs="Arial"/>
          <w:sz w:val="8"/>
          <w:szCs w:val="22"/>
        </w:rPr>
      </w:pPr>
    </w:p>
    <w:p w14:paraId="0260DEBC" w14:textId="77777777" w:rsidR="00C965C7" w:rsidRDefault="00C965C7" w:rsidP="00C965C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Auftragnehmer</w:t>
      </w:r>
    </w:p>
    <w:p w14:paraId="594D8A31" w14:textId="77777777" w:rsidR="00C965C7" w:rsidRPr="00531A03" w:rsidRDefault="00C965C7" w:rsidP="00C965C7">
      <w:pPr>
        <w:jc w:val="center"/>
        <w:rPr>
          <w:rFonts w:ascii="Arial" w:hAnsi="Arial" w:cs="Arial"/>
          <w:sz w:val="8"/>
          <w:szCs w:val="8"/>
        </w:rPr>
      </w:pPr>
    </w:p>
    <w:p w14:paraId="0EBB66FA" w14:textId="77777777" w:rsidR="00C965C7" w:rsidRPr="00531A03" w:rsidRDefault="00C965C7" w:rsidP="00C965C7">
      <w:pPr>
        <w:jc w:val="center"/>
        <w:rPr>
          <w:rFonts w:ascii="Arial" w:hAnsi="Arial" w:cs="Arial"/>
          <w:sz w:val="18"/>
          <w:szCs w:val="18"/>
        </w:rPr>
      </w:pPr>
      <w:r w:rsidRPr="00531A03">
        <w:rPr>
          <w:rFonts w:ascii="Arial" w:hAnsi="Arial" w:cs="Arial"/>
          <w:sz w:val="18"/>
          <w:szCs w:val="18"/>
        </w:rPr>
        <w:t>(bitte eintragen oder ggf. Firmenstempel)</w:t>
      </w:r>
    </w:p>
    <w:p w14:paraId="466A41E3" w14:textId="77777777" w:rsidR="00133BAA" w:rsidRDefault="00133BAA" w:rsidP="00133BAA">
      <w:pPr>
        <w:rPr>
          <w:rFonts w:ascii="Arial" w:hAnsi="Arial" w:cs="Arial"/>
          <w:b/>
          <w:sz w:val="24"/>
          <w:szCs w:val="22"/>
        </w:rPr>
      </w:pPr>
    </w:p>
    <w:p w14:paraId="756E7CB9" w14:textId="77777777" w:rsidR="00133BAA" w:rsidRDefault="00133BAA" w:rsidP="00133BAA">
      <w:pPr>
        <w:rPr>
          <w:rFonts w:ascii="Arial" w:hAnsi="Arial" w:cs="Arial"/>
          <w:b/>
          <w:sz w:val="24"/>
          <w:szCs w:val="22"/>
        </w:rPr>
      </w:pPr>
    </w:p>
    <w:p w14:paraId="2AB3CE8D" w14:textId="77777777" w:rsidR="003228A2" w:rsidRPr="008F19F0" w:rsidRDefault="003228A2" w:rsidP="003228A2">
      <w:pPr>
        <w:ind w:right="-1"/>
        <w:jc w:val="both"/>
        <w:rPr>
          <w:rFonts w:ascii="Arial" w:hAnsi="Arial" w:cs="Arial"/>
          <w:sz w:val="22"/>
          <w:szCs w:val="22"/>
        </w:rPr>
      </w:pPr>
      <w:r w:rsidRPr="00CA0F73">
        <w:rPr>
          <w:rFonts w:ascii="Arial" w:hAnsi="Arial" w:cs="Arial"/>
          <w:b/>
          <w:sz w:val="22"/>
          <w:szCs w:val="22"/>
          <w:u w:val="single"/>
        </w:rPr>
        <w:t>Bemerkung</w:t>
      </w:r>
      <w:r w:rsidRPr="00CA0F73">
        <w:rPr>
          <w:rFonts w:ascii="Arial" w:hAnsi="Arial" w:cs="Arial"/>
          <w:b/>
          <w:sz w:val="22"/>
          <w:szCs w:val="22"/>
        </w:rPr>
        <w:t xml:space="preserve">: </w:t>
      </w:r>
      <w:r w:rsidRPr="00CA0F73">
        <w:rPr>
          <w:rFonts w:ascii="Arial" w:hAnsi="Arial" w:cs="Arial"/>
          <w:b/>
          <w:sz w:val="22"/>
          <w:szCs w:val="22"/>
        </w:rPr>
        <w:br/>
      </w:r>
      <w:r w:rsidRPr="00CA0F73">
        <w:rPr>
          <w:rFonts w:ascii="Arial" w:hAnsi="Arial" w:cs="Arial"/>
          <w:b/>
          <w:sz w:val="22"/>
          <w:szCs w:val="22"/>
        </w:rPr>
        <w:br/>
      </w:r>
      <w:r w:rsidRPr="008F19F0">
        <w:rPr>
          <w:rFonts w:ascii="Arial" w:hAnsi="Arial" w:cs="Arial"/>
          <w:sz w:val="22"/>
          <w:szCs w:val="22"/>
        </w:rPr>
        <w:t>Die Hochschule</w:t>
      </w:r>
      <w:r w:rsidR="00B947DB">
        <w:rPr>
          <w:rFonts w:ascii="Arial" w:hAnsi="Arial" w:cs="Arial"/>
          <w:sz w:val="22"/>
          <w:szCs w:val="22"/>
        </w:rPr>
        <w:t xml:space="preserve"> für nachhaltige Entwicklung </w:t>
      </w:r>
      <w:r w:rsidRPr="008F19F0">
        <w:rPr>
          <w:rFonts w:ascii="Arial" w:hAnsi="Arial" w:cs="Arial"/>
          <w:sz w:val="22"/>
          <w:szCs w:val="22"/>
        </w:rPr>
        <w:t xml:space="preserve">ist im Rahmen ihres Umweltmanagements nach </w:t>
      </w:r>
      <w:r w:rsidRPr="00FA3875">
        <w:rPr>
          <w:rFonts w:ascii="Arial Narrow" w:hAnsi="Arial Narrow" w:cs="Arial"/>
          <w:b/>
          <w:sz w:val="22"/>
          <w:szCs w:val="22"/>
        </w:rPr>
        <w:t>EMAS</w:t>
      </w:r>
      <w:r w:rsidRPr="008F19F0">
        <w:rPr>
          <w:rFonts w:ascii="Arial" w:hAnsi="Arial" w:cs="Arial"/>
          <w:sz w:val="22"/>
          <w:szCs w:val="22"/>
        </w:rPr>
        <w:t xml:space="preserve"> validiert. Es besteht daher ein besonderes Interesse an der Beschaffung um</w:t>
      </w:r>
      <w:r w:rsidR="002D5A9D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welt</w:t>
      </w:r>
      <w:r w:rsidR="002D5A9D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freun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 xml:space="preserve">dlicher und energieeffizienter Produkte, die sich </w:t>
      </w:r>
      <w:r w:rsidR="002D5A9D">
        <w:rPr>
          <w:rFonts w:ascii="Arial" w:hAnsi="Arial" w:cs="Arial"/>
          <w:sz w:val="22"/>
          <w:szCs w:val="22"/>
        </w:rPr>
        <w:t xml:space="preserve">von der Produktion </w:t>
      </w:r>
      <w:r w:rsidRPr="008F19F0">
        <w:rPr>
          <w:rFonts w:ascii="Arial" w:hAnsi="Arial" w:cs="Arial"/>
          <w:sz w:val="22"/>
          <w:szCs w:val="22"/>
        </w:rPr>
        <w:t>(z.</w:t>
      </w:r>
      <w:r w:rsidR="002D5A9D">
        <w:rPr>
          <w:rFonts w:ascii="Arial" w:hAnsi="Arial" w:cs="Arial"/>
          <w:sz w:val="22"/>
          <w:szCs w:val="22"/>
        </w:rPr>
        <w:t xml:space="preserve"> </w:t>
      </w:r>
      <w:r w:rsidRPr="008F19F0">
        <w:rPr>
          <w:rFonts w:ascii="Arial" w:hAnsi="Arial" w:cs="Arial"/>
          <w:sz w:val="22"/>
          <w:szCs w:val="22"/>
        </w:rPr>
        <w:t>B. Verwendung recycelter Mate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ri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alien), energiesparender Nutzung, bis hin zur Möglichkeit der umweltgerechten Entsorgung erstrecken.</w:t>
      </w:r>
    </w:p>
    <w:p w14:paraId="4F07CF1D" w14:textId="77777777" w:rsidR="003228A2" w:rsidRPr="008F19F0" w:rsidRDefault="003228A2" w:rsidP="003228A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9A167D8" w14:textId="77777777" w:rsidR="003228A2" w:rsidRPr="008F19F0" w:rsidRDefault="003228A2" w:rsidP="003228A2">
      <w:pPr>
        <w:ind w:right="-1"/>
        <w:rPr>
          <w:rFonts w:ascii="Arial" w:hAnsi="Arial" w:cs="Arial"/>
          <w:sz w:val="22"/>
          <w:szCs w:val="22"/>
        </w:rPr>
      </w:pPr>
      <w:r w:rsidRPr="008F19F0">
        <w:rPr>
          <w:rFonts w:ascii="Arial" w:hAnsi="Arial" w:cs="Arial"/>
          <w:sz w:val="22"/>
          <w:szCs w:val="22"/>
        </w:rPr>
        <w:t>Die Kennzeichnung von Produkten z.B. durch Umweltzeichen ist daher wünschenswert.</w:t>
      </w:r>
    </w:p>
    <w:p w14:paraId="4019C148" w14:textId="77777777" w:rsidR="003228A2" w:rsidRPr="008F19F0" w:rsidRDefault="003228A2" w:rsidP="003228A2">
      <w:pPr>
        <w:ind w:right="-1"/>
        <w:rPr>
          <w:rFonts w:ascii="Arial" w:hAnsi="Arial" w:cs="Arial"/>
          <w:sz w:val="22"/>
          <w:szCs w:val="22"/>
        </w:rPr>
      </w:pPr>
    </w:p>
    <w:p w14:paraId="3718ABB7" w14:textId="77777777" w:rsidR="003228A2" w:rsidRPr="008F19F0" w:rsidRDefault="003228A2" w:rsidP="003228A2">
      <w:pPr>
        <w:ind w:right="-1"/>
        <w:jc w:val="both"/>
        <w:rPr>
          <w:rFonts w:ascii="Arial" w:hAnsi="Arial" w:cs="Arial"/>
          <w:sz w:val="22"/>
          <w:szCs w:val="22"/>
        </w:rPr>
      </w:pPr>
      <w:r w:rsidRPr="008F19F0">
        <w:rPr>
          <w:rFonts w:ascii="Arial" w:hAnsi="Arial" w:cs="Arial"/>
          <w:sz w:val="22"/>
          <w:szCs w:val="22"/>
        </w:rPr>
        <w:t>Auch bei der Beschaffung von Dienstleistungen liegt ein besonderes Augenmerk auf die um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welt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ge</w:t>
      </w:r>
      <w:r w:rsidR="00FA3875">
        <w:rPr>
          <w:rFonts w:ascii="Arial" w:hAnsi="Arial" w:cs="Arial"/>
          <w:sz w:val="22"/>
          <w:szCs w:val="22"/>
        </w:rPr>
        <w:softHyphen/>
      </w:r>
      <w:r w:rsidRPr="008F19F0">
        <w:rPr>
          <w:rFonts w:ascii="Arial" w:hAnsi="Arial" w:cs="Arial"/>
          <w:sz w:val="22"/>
          <w:szCs w:val="22"/>
        </w:rPr>
        <w:t>rechte Ausführung, z.B. die bevorzugte Verwendung recycelter Materialien oder nachwachsender Rohstoffe, die Möglichkeit einer energiesparenden Nutzung, die Vermeidung von Emissionen und von Abfällen.</w:t>
      </w:r>
    </w:p>
    <w:p w14:paraId="48806D09" w14:textId="77777777" w:rsidR="003228A2" w:rsidRPr="008F19F0" w:rsidRDefault="003228A2" w:rsidP="003228A2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1E3DF25" w14:textId="77777777" w:rsidR="003228A2" w:rsidRPr="002D5A9D" w:rsidRDefault="003228A2" w:rsidP="002D5A9D">
      <w:r w:rsidRPr="002D5A9D">
        <w:rPr>
          <w:rFonts w:ascii="Arial" w:hAnsi="Arial" w:cs="Arial"/>
          <w:spacing w:val="-4"/>
          <w:sz w:val="22"/>
          <w:szCs w:val="22"/>
        </w:rPr>
        <w:t>Falls unvermeidbare Abfälle entstehen, so sind diese umweltgerecht, entsprechend unserer Be</w:t>
      </w:r>
      <w:r w:rsidR="002D5A9D" w:rsidRPr="002D5A9D">
        <w:rPr>
          <w:rFonts w:ascii="Arial" w:hAnsi="Arial" w:cs="Arial"/>
          <w:spacing w:val="-4"/>
          <w:sz w:val="22"/>
          <w:szCs w:val="22"/>
        </w:rPr>
        <w:softHyphen/>
      </w:r>
      <w:r w:rsidRPr="002D5A9D">
        <w:rPr>
          <w:rFonts w:ascii="Arial" w:hAnsi="Arial" w:cs="Arial"/>
          <w:spacing w:val="-4"/>
          <w:sz w:val="22"/>
          <w:szCs w:val="22"/>
        </w:rPr>
        <w:t>triebs</w:t>
      </w:r>
      <w:r w:rsidR="002D5A9D" w:rsidRPr="002D5A9D">
        <w:rPr>
          <w:rFonts w:ascii="Arial" w:hAnsi="Arial" w:cs="Arial"/>
          <w:spacing w:val="-4"/>
          <w:sz w:val="22"/>
          <w:szCs w:val="22"/>
        </w:rPr>
        <w:softHyphen/>
      </w:r>
      <w:r w:rsidRPr="002D5A9D">
        <w:rPr>
          <w:rFonts w:ascii="Arial" w:hAnsi="Arial" w:cs="Arial"/>
          <w:spacing w:val="-4"/>
          <w:sz w:val="22"/>
          <w:szCs w:val="22"/>
        </w:rPr>
        <w:t>ordnung</w:t>
      </w:r>
      <w:r w:rsidRPr="008F19F0">
        <w:rPr>
          <w:rFonts w:ascii="Arial" w:hAnsi="Arial" w:cs="Arial"/>
          <w:sz w:val="22"/>
          <w:szCs w:val="22"/>
        </w:rPr>
        <w:t xml:space="preserve"> für Fremdfirmen vom </w:t>
      </w:r>
      <w:r w:rsidR="00D86266">
        <w:rPr>
          <w:rFonts w:ascii="Arial" w:hAnsi="Arial" w:cs="Arial"/>
          <w:sz w:val="22"/>
          <w:szCs w:val="22"/>
        </w:rPr>
        <w:t>29.5</w:t>
      </w:r>
      <w:r w:rsidR="002D5A9D">
        <w:rPr>
          <w:rFonts w:ascii="Arial" w:hAnsi="Arial" w:cs="Arial"/>
          <w:sz w:val="22"/>
          <w:szCs w:val="22"/>
        </w:rPr>
        <w:t>.201</w:t>
      </w:r>
      <w:r w:rsidR="00D86266">
        <w:rPr>
          <w:rFonts w:ascii="Arial" w:hAnsi="Arial" w:cs="Arial"/>
          <w:sz w:val="22"/>
          <w:szCs w:val="22"/>
        </w:rPr>
        <w:t>8</w:t>
      </w:r>
      <w:r w:rsidRPr="008F19F0">
        <w:rPr>
          <w:rFonts w:ascii="Arial" w:hAnsi="Arial" w:cs="Arial"/>
          <w:sz w:val="22"/>
          <w:szCs w:val="22"/>
        </w:rPr>
        <w:t xml:space="preserve"> (insbesondere Pkt. 2 - Umweltschutz), zu </w:t>
      </w:r>
      <w:r w:rsidRPr="002D5A9D">
        <w:rPr>
          <w:rFonts w:ascii="Arial" w:hAnsi="Arial" w:cs="Arial"/>
          <w:sz w:val="22"/>
          <w:szCs w:val="22"/>
        </w:rPr>
        <w:t>entsorgen (</w:t>
      </w:r>
      <w:hyperlink r:id="rId8" w:history="1">
        <w:r w:rsidR="00D86266" w:rsidRPr="00D86266">
          <w:rPr>
            <w:rStyle w:val="Hyperlink"/>
            <w:sz w:val="16"/>
            <w:szCs w:val="16"/>
          </w:rPr>
          <w:t>https://www.hnee.de/_obj/1709C1D0-12EB-475F-A326-42377856CD16/outline/61_Betriebsordnung-Fremdfirmen_HNEE__29.05.2018.pdf</w:t>
        </w:r>
      </w:hyperlink>
      <w:r w:rsidR="002D5A9D" w:rsidRPr="002D5A9D">
        <w:rPr>
          <w:rFonts w:ascii="Arial" w:hAnsi="Arial" w:cs="Arial"/>
          <w:sz w:val="22"/>
          <w:szCs w:val="22"/>
        </w:rPr>
        <w:t>).</w:t>
      </w:r>
    </w:p>
    <w:p w14:paraId="1DF43EFF" w14:textId="77777777" w:rsidR="003228A2" w:rsidRPr="00CA0F73" w:rsidRDefault="003228A2" w:rsidP="003228A2">
      <w:pPr>
        <w:rPr>
          <w:rFonts w:ascii="Arial" w:hAnsi="Arial" w:cs="Arial"/>
          <w:sz w:val="22"/>
          <w:szCs w:val="22"/>
        </w:rPr>
      </w:pPr>
    </w:p>
    <w:p w14:paraId="3E218B17" w14:textId="77777777" w:rsidR="003228A2" w:rsidRDefault="003228A2" w:rsidP="003228A2">
      <w:pPr>
        <w:rPr>
          <w:rFonts w:ascii="Arial" w:hAnsi="Arial" w:cs="Arial"/>
          <w:sz w:val="22"/>
          <w:szCs w:val="22"/>
        </w:rPr>
      </w:pPr>
    </w:p>
    <w:p w14:paraId="27E1C2A8" w14:textId="77777777" w:rsidR="003228A2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AF55D95" w14:textId="77777777" w:rsidR="003228A2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84001">
        <w:rPr>
          <w:rFonts w:ascii="Arial" w:hAnsi="Arial" w:cs="Arial"/>
          <w:b/>
          <w:sz w:val="24"/>
          <w:szCs w:val="24"/>
          <w:u w:val="single"/>
        </w:rPr>
        <w:t>Zur Vergleichbarkeit der Angebote</w:t>
      </w:r>
      <w:r w:rsidRPr="00184001">
        <w:rPr>
          <w:rFonts w:ascii="Arial" w:hAnsi="Arial" w:cs="Arial"/>
          <w:b/>
          <w:sz w:val="24"/>
          <w:szCs w:val="24"/>
          <w:u w:val="single"/>
        </w:rPr>
        <w:br/>
        <w:t xml:space="preserve">bitte bei der Angebotsabgabe </w:t>
      </w:r>
      <w:r>
        <w:rPr>
          <w:rFonts w:ascii="Arial" w:hAnsi="Arial" w:cs="Arial"/>
          <w:b/>
          <w:sz w:val="24"/>
          <w:szCs w:val="24"/>
          <w:u w:val="single"/>
        </w:rPr>
        <w:t xml:space="preserve">zwingend </w:t>
      </w:r>
      <w:r w:rsidRPr="00184001">
        <w:rPr>
          <w:rFonts w:ascii="Arial" w:hAnsi="Arial" w:cs="Arial"/>
          <w:b/>
          <w:sz w:val="24"/>
          <w:szCs w:val="24"/>
          <w:u w:val="single"/>
        </w:rPr>
        <w:t>diese Leis</w:t>
      </w:r>
      <w:r>
        <w:rPr>
          <w:rFonts w:ascii="Arial" w:hAnsi="Arial" w:cs="Arial"/>
          <w:b/>
          <w:sz w:val="24"/>
          <w:szCs w:val="24"/>
          <w:u w:val="single"/>
        </w:rPr>
        <w:t>tungsbeschreibung</w:t>
      </w:r>
      <w:r>
        <w:rPr>
          <w:rFonts w:ascii="Arial" w:hAnsi="Arial" w:cs="Arial"/>
          <w:b/>
          <w:sz w:val="24"/>
          <w:szCs w:val="24"/>
          <w:u w:val="single"/>
        </w:rPr>
        <w:br/>
      </w:r>
      <w:r w:rsidRPr="00184001">
        <w:rPr>
          <w:rFonts w:ascii="Arial" w:hAnsi="Arial" w:cs="Arial"/>
          <w:b/>
          <w:sz w:val="24"/>
          <w:szCs w:val="24"/>
          <w:u w:val="single"/>
        </w:rPr>
        <w:t>verwenden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84001">
        <w:rPr>
          <w:rFonts w:ascii="Arial" w:hAnsi="Arial" w:cs="Arial"/>
          <w:b/>
          <w:sz w:val="24"/>
          <w:szCs w:val="24"/>
          <w:u w:val="single"/>
        </w:rPr>
        <w:t>und zusammen mit den übrigen Vergabeunterlagen einreichen!</w:t>
      </w:r>
    </w:p>
    <w:p w14:paraId="5213D998" w14:textId="77777777" w:rsidR="003228A2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E8F8C76" w14:textId="77777777" w:rsidR="003228A2" w:rsidRPr="00D71219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71219">
        <w:rPr>
          <w:rFonts w:ascii="Arial" w:hAnsi="Arial" w:cs="Arial"/>
          <w:b/>
          <w:sz w:val="24"/>
          <w:szCs w:val="24"/>
        </w:rPr>
        <w:t>Die in der Leistungsbeschreibun</w:t>
      </w:r>
      <w:r w:rsidR="002D5A9D">
        <w:rPr>
          <w:rFonts w:ascii="Arial" w:hAnsi="Arial" w:cs="Arial"/>
          <w:b/>
          <w:sz w:val="24"/>
          <w:szCs w:val="24"/>
        </w:rPr>
        <w:t>g angegeben Anforderungen</w:t>
      </w:r>
      <w:r w:rsidRPr="00D71219">
        <w:rPr>
          <w:rFonts w:ascii="Arial" w:hAnsi="Arial" w:cs="Arial"/>
          <w:b/>
          <w:sz w:val="24"/>
          <w:szCs w:val="24"/>
        </w:rPr>
        <w:t xml:space="preserve"> sind zwingende Vorgaben</w:t>
      </w:r>
      <w:r w:rsidR="002D5A9D">
        <w:rPr>
          <w:rFonts w:ascii="Arial" w:hAnsi="Arial" w:cs="Arial"/>
          <w:b/>
          <w:sz w:val="24"/>
          <w:szCs w:val="24"/>
        </w:rPr>
        <w:t xml:space="preserve"> (außer ggf. benannte </w:t>
      </w:r>
      <w:proofErr w:type="spellStart"/>
      <w:r w:rsidR="002D5A9D">
        <w:rPr>
          <w:rFonts w:ascii="Arial" w:hAnsi="Arial" w:cs="Arial"/>
          <w:b/>
          <w:sz w:val="24"/>
          <w:szCs w:val="24"/>
        </w:rPr>
        <w:t>Optionalpositionen</w:t>
      </w:r>
      <w:proofErr w:type="spellEnd"/>
      <w:r w:rsidR="002D5A9D">
        <w:rPr>
          <w:rFonts w:ascii="Arial" w:hAnsi="Arial" w:cs="Arial"/>
          <w:b/>
          <w:sz w:val="24"/>
          <w:szCs w:val="24"/>
        </w:rPr>
        <w:t>)</w:t>
      </w:r>
      <w:r w:rsidRPr="00D71219">
        <w:rPr>
          <w:rFonts w:ascii="Arial" w:hAnsi="Arial" w:cs="Arial"/>
          <w:b/>
          <w:sz w:val="24"/>
          <w:szCs w:val="24"/>
        </w:rPr>
        <w:t xml:space="preserve">.  </w:t>
      </w:r>
    </w:p>
    <w:p w14:paraId="440C6874" w14:textId="77777777" w:rsidR="003228A2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71219">
        <w:rPr>
          <w:rFonts w:ascii="Arial" w:hAnsi="Arial" w:cs="Arial"/>
          <w:b/>
          <w:sz w:val="24"/>
          <w:szCs w:val="24"/>
        </w:rPr>
        <w:t xml:space="preserve">Angebote, die die geforderten Anforderungen nicht erfüllen, </w:t>
      </w:r>
    </w:p>
    <w:p w14:paraId="2B0FFEF6" w14:textId="77777777" w:rsidR="003228A2" w:rsidRPr="00D71219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71219">
        <w:rPr>
          <w:rFonts w:ascii="Arial" w:hAnsi="Arial" w:cs="Arial"/>
          <w:b/>
          <w:sz w:val="24"/>
          <w:szCs w:val="24"/>
        </w:rPr>
        <w:t>werden nicht berücksichtigt.</w:t>
      </w:r>
    </w:p>
    <w:p w14:paraId="1FB4EE86" w14:textId="77777777" w:rsidR="003228A2" w:rsidRDefault="003228A2" w:rsidP="00322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B2F4545" w14:textId="77777777" w:rsidR="008668D2" w:rsidRDefault="008668D2" w:rsidP="00284000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"/>
        <w:gridCol w:w="1276"/>
        <w:gridCol w:w="1559"/>
      </w:tblGrid>
      <w:tr w:rsidR="00A0585D" w:rsidRPr="005E0B0C" w14:paraId="622D1B5A" w14:textId="77777777" w:rsidTr="00F1164B">
        <w:trPr>
          <w:trHeight w:val="257"/>
        </w:trPr>
        <w:tc>
          <w:tcPr>
            <w:tcW w:w="567" w:type="dxa"/>
            <w:vMerge w:val="restart"/>
          </w:tcPr>
          <w:p w14:paraId="5F8169EA" w14:textId="77777777" w:rsidR="00A0585D" w:rsidRPr="005E0B0C" w:rsidRDefault="00A0585D" w:rsidP="0070787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56A32">
              <w:rPr>
                <w:rFonts w:ascii="Arial" w:hAnsi="Arial" w:cs="Arial"/>
                <w:b/>
                <w:sz w:val="10"/>
                <w:szCs w:val="22"/>
              </w:rPr>
              <w:lastRenderedPageBreak/>
              <w:br/>
            </w:r>
            <w:r>
              <w:rPr>
                <w:rFonts w:ascii="Arial" w:hAnsi="Arial" w:cs="Arial"/>
                <w:b/>
                <w:sz w:val="22"/>
                <w:szCs w:val="22"/>
              </w:rPr>
              <w:t>lfd. Nr.</w:t>
            </w:r>
          </w:p>
        </w:tc>
        <w:tc>
          <w:tcPr>
            <w:tcW w:w="5529" w:type="dxa"/>
            <w:vMerge w:val="restart"/>
          </w:tcPr>
          <w:p w14:paraId="02C92DF9" w14:textId="77777777" w:rsidR="00A0585D" w:rsidRPr="005E0B0C" w:rsidRDefault="00A0585D" w:rsidP="0070787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56A32">
              <w:rPr>
                <w:rFonts w:ascii="Arial" w:hAnsi="Arial" w:cs="Arial"/>
                <w:b/>
                <w:sz w:val="10"/>
                <w:szCs w:val="22"/>
              </w:rPr>
              <w:br/>
            </w:r>
            <w:r w:rsidRPr="005E0B0C">
              <w:rPr>
                <w:rFonts w:ascii="Arial" w:hAnsi="Arial" w:cs="Arial"/>
                <w:b/>
                <w:sz w:val="22"/>
                <w:szCs w:val="22"/>
              </w:rPr>
              <w:t xml:space="preserve">Bezeichnung des </w:t>
            </w:r>
            <w:r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5E0B0C">
              <w:rPr>
                <w:rFonts w:ascii="Arial" w:hAnsi="Arial" w:cs="Arial"/>
                <w:b/>
                <w:sz w:val="22"/>
                <w:szCs w:val="22"/>
              </w:rPr>
              <w:t xml:space="preserve">egenstandes bzw.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5E0B0C">
              <w:rPr>
                <w:rFonts w:ascii="Arial" w:hAnsi="Arial" w:cs="Arial"/>
                <w:b/>
                <w:sz w:val="22"/>
                <w:szCs w:val="22"/>
              </w:rPr>
              <w:t>der Leistung</w:t>
            </w:r>
          </w:p>
        </w:tc>
        <w:tc>
          <w:tcPr>
            <w:tcW w:w="992" w:type="dxa"/>
            <w:vMerge w:val="restart"/>
          </w:tcPr>
          <w:p w14:paraId="7AF55583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B0C">
              <w:rPr>
                <w:rFonts w:ascii="Arial" w:hAnsi="Arial" w:cs="Arial"/>
                <w:b/>
                <w:sz w:val="22"/>
                <w:szCs w:val="22"/>
              </w:rPr>
              <w:t>Menge und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5E0B0C">
              <w:rPr>
                <w:rFonts w:ascii="Arial" w:hAnsi="Arial" w:cs="Arial"/>
                <w:b/>
                <w:sz w:val="22"/>
                <w:szCs w:val="22"/>
              </w:rPr>
              <w:t>Einheit</w:t>
            </w:r>
          </w:p>
        </w:tc>
        <w:tc>
          <w:tcPr>
            <w:tcW w:w="2835" w:type="dxa"/>
            <w:gridSpan w:val="2"/>
          </w:tcPr>
          <w:p w14:paraId="30DE7B4E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Preis in EURO</w:t>
            </w:r>
          </w:p>
        </w:tc>
      </w:tr>
      <w:tr w:rsidR="00A0585D" w:rsidRPr="005E0B0C" w14:paraId="1057B119" w14:textId="77777777" w:rsidTr="00F1164B">
        <w:trPr>
          <w:trHeight w:val="346"/>
        </w:trPr>
        <w:tc>
          <w:tcPr>
            <w:tcW w:w="567" w:type="dxa"/>
            <w:vMerge/>
          </w:tcPr>
          <w:p w14:paraId="777F387D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9" w:type="dxa"/>
            <w:vMerge/>
          </w:tcPr>
          <w:p w14:paraId="66A709B8" w14:textId="77777777" w:rsidR="00A0585D" w:rsidRPr="005E0B0C" w:rsidRDefault="00A0585D" w:rsidP="0070787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12CD0DB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552273" w14:textId="77777777" w:rsidR="00A0585D" w:rsidRPr="0002366B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01754CB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je </w:t>
            </w:r>
            <w:r w:rsidRPr="005E0B0C">
              <w:rPr>
                <w:rFonts w:ascii="Arial" w:hAnsi="Arial" w:cs="Arial"/>
                <w:b/>
                <w:sz w:val="22"/>
                <w:szCs w:val="22"/>
              </w:rPr>
              <w:t>Einheit</w:t>
            </w:r>
          </w:p>
        </w:tc>
        <w:tc>
          <w:tcPr>
            <w:tcW w:w="1559" w:type="dxa"/>
          </w:tcPr>
          <w:p w14:paraId="3A1CC05F" w14:textId="77777777" w:rsidR="00A0585D" w:rsidRPr="0002366B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7C0CC111" w14:textId="77777777" w:rsidR="00A0585D" w:rsidRPr="005E0B0C" w:rsidRDefault="00A0585D" w:rsidP="0070787B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B0C">
              <w:rPr>
                <w:rFonts w:ascii="Arial" w:hAnsi="Arial" w:cs="Arial"/>
                <w:b/>
                <w:sz w:val="22"/>
                <w:szCs w:val="22"/>
              </w:rPr>
              <w:t>Gesamtpreis</w:t>
            </w:r>
          </w:p>
        </w:tc>
      </w:tr>
      <w:tr w:rsidR="00A0585D" w:rsidRPr="005E0B0C" w14:paraId="314EF174" w14:textId="77777777" w:rsidTr="00F1164B">
        <w:tc>
          <w:tcPr>
            <w:tcW w:w="567" w:type="dxa"/>
          </w:tcPr>
          <w:p w14:paraId="0F31D2BE" w14:textId="77777777" w:rsidR="00A0585D" w:rsidRPr="00E17C10" w:rsidRDefault="00A0585D" w:rsidP="0070787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7C1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529" w:type="dxa"/>
          </w:tcPr>
          <w:p w14:paraId="056E8184" w14:textId="7014ACF8" w:rsidR="00A0585D" w:rsidRDefault="00BB090E" w:rsidP="00A058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Geben Sie die benötigte Menge des Gegenstandes des Beschaffungsantrages ohne Mengeneinheit unter Beachtung der Wirtschaftlichkeit ein."/>
                  <w:statusText w:type="text" w:val="Eingabefeld: Wirtschaftliche und benötigte Menge des Gegenstands der Beschaffung"/>
                  <w:textInput>
                    <w:default w:val="Elementaranalyser zur Bestimmung von Gesamtgehalten von Kohlenstoff, Stickstoff und Schwefel (Konformität mit gängigen DIN, EN, ISO, AOAC Normen) inkl: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Elementaranalyser zur Bestimmung von Gesamtgehalten von Kohlenstoff, Stickstoff und Schwefel (Konformität mit gängigen DIN, EN, ISO, AOAC Normen) inkl:</w:t>
            </w:r>
            <w:r>
              <w:rPr>
                <w:rFonts w:ascii="Arial" w:hAnsi="Arial" w:cs="Arial"/>
              </w:rPr>
              <w:fldChar w:fldCharType="end"/>
            </w:r>
            <w:r w:rsidR="00A0585D">
              <w:rPr>
                <w:rFonts w:ascii="Arial" w:hAnsi="Arial" w:cs="Arial"/>
              </w:rPr>
              <w:t xml:space="preserve"> </w:t>
            </w:r>
          </w:p>
          <w:p w14:paraId="6DD6864F" w14:textId="7A8EE236" w:rsidR="00FC43F9" w:rsidRDefault="00FC43F9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Lieferung, Installation und Inbetriebnahme</w:t>
            </w:r>
          </w:p>
          <w:p w14:paraId="1E204611" w14:textId="26119AAD" w:rsidR="00760F1A" w:rsidRDefault="00F71F4C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Verbrauchschemikalien zur Inbetriebnahme</w:t>
            </w:r>
          </w:p>
          <w:p w14:paraId="11EB6A9C" w14:textId="122ED8FD" w:rsidR="00F71F4C" w:rsidRDefault="00F71F4C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 und Messsoftware</w:t>
            </w:r>
            <w:r w:rsidR="00F1239A">
              <w:rPr>
                <w:rFonts w:ascii="Arial" w:hAnsi="Arial" w:cs="Arial"/>
              </w:rPr>
              <w:t xml:space="preserve"> (LIMS fähig)</w:t>
            </w:r>
          </w:p>
          <w:p w14:paraId="436CC218" w14:textId="59B39AFA" w:rsidR="00F71F4C" w:rsidRDefault="00F71F4C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Feinwaage </w:t>
            </w:r>
          </w:p>
          <w:p w14:paraId="5A4D4727" w14:textId="77777777" w:rsidR="00D0063C" w:rsidRDefault="00D0063C" w:rsidP="00D0063C">
            <w:pPr>
              <w:pStyle w:val="Listenabsatz"/>
              <w:spacing w:before="60" w:after="60"/>
              <w:rPr>
                <w:rFonts w:ascii="Arial" w:hAnsi="Arial" w:cs="Arial"/>
              </w:rPr>
            </w:pPr>
          </w:p>
          <w:p w14:paraId="68B6FAC7" w14:textId="646A59AB" w:rsidR="00D0063C" w:rsidRDefault="00D0063C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zwingend erforderlich:</w:t>
            </w:r>
          </w:p>
          <w:p w14:paraId="40169EFE" w14:textId="06FD2953" w:rsidR="00004305" w:rsidRDefault="00004305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Verbrennung mit reinem Sauerstoff und Helium bzw. Argon als Trägergas</w:t>
            </w:r>
            <w:r w:rsidR="00F1239A">
              <w:rPr>
                <w:rFonts w:ascii="Arial" w:hAnsi="Arial" w:cs="Arial"/>
              </w:rPr>
              <w:t xml:space="preserve"> (Infrastruktur vorhanden)</w:t>
            </w:r>
            <w:r w:rsidR="009F21E4">
              <w:rPr>
                <w:rFonts w:ascii="Arial" w:hAnsi="Arial" w:cs="Arial"/>
              </w:rPr>
              <w:t>; je nach Verfügbarkeit der Gase muss ein einfacher Wechsel zwischen den Trägergasen möglich sein</w:t>
            </w:r>
          </w:p>
          <w:p w14:paraId="4DEA239B" w14:textId="4812AA0F" w:rsidR="00D0063C" w:rsidRDefault="00D0063C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Messung unterschiedlicher Probenmatrices: z.B. Boden, Sediment, Pflanzenmaterial, Lebens</w:t>
            </w:r>
            <w:r w:rsidR="00B86C38">
              <w:rPr>
                <w:rFonts w:ascii="Arial" w:hAnsi="Arial" w:cs="Arial"/>
              </w:rPr>
              <w:t>- und Futter</w:t>
            </w:r>
            <w:r>
              <w:rPr>
                <w:rFonts w:ascii="Arial" w:hAnsi="Arial" w:cs="Arial"/>
              </w:rPr>
              <w:t>mittel, Hühnerfeder</w:t>
            </w:r>
            <w:r w:rsidR="00B86C3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und -Kot </w:t>
            </w:r>
            <w:r w:rsidR="00EC5A6A">
              <w:rPr>
                <w:rFonts w:ascii="Arial" w:hAnsi="Arial" w:cs="Arial"/>
              </w:rPr>
              <w:t xml:space="preserve">sowie flüssiger Proben wie Kompostauszüge oder Pflanzendrinks </w:t>
            </w:r>
            <w:r>
              <w:rPr>
                <w:rFonts w:ascii="Arial" w:hAnsi="Arial" w:cs="Arial"/>
              </w:rPr>
              <w:t>u.a.</w:t>
            </w:r>
          </w:p>
          <w:p w14:paraId="284C7A02" w14:textId="14F1FAB6" w:rsidR="00D0063C" w:rsidRDefault="00D0063C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Einwaage großer Probenmengen von min. 3 g</w:t>
            </w:r>
          </w:p>
          <w:p w14:paraId="222BD3FD" w14:textId="63939394" w:rsidR="00D0063C" w:rsidRDefault="00A14AB0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F21E4">
              <w:rPr>
                <w:rFonts w:ascii="Arial" w:hAnsi="Arial" w:cs="Arial"/>
              </w:rPr>
              <w:t>iederverwendbare Probenbehälter</w:t>
            </w:r>
          </w:p>
          <w:p w14:paraId="16AEC4EF" w14:textId="2B083441" w:rsidR="00FD08AD" w:rsidRPr="00E37E1B" w:rsidRDefault="009F21E4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Messung des Kohlenstoffs bei unterschiedlichen Verbrennungstemperaturen </w:t>
            </w:r>
            <w:r w:rsidR="00DE513B">
              <w:rPr>
                <w:rFonts w:ascii="Arial" w:hAnsi="Arial" w:cs="Arial"/>
              </w:rPr>
              <w:t xml:space="preserve">zwischen </w:t>
            </w:r>
            <w:r>
              <w:rPr>
                <w:rFonts w:ascii="Arial" w:hAnsi="Arial" w:cs="Arial"/>
              </w:rPr>
              <w:t>4</w:t>
            </w:r>
            <w:r w:rsidR="00E37E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0 </w:t>
            </w:r>
            <w:r w:rsidR="003049FB">
              <w:rPr>
                <w:rFonts w:ascii="Arial" w:hAnsi="Arial" w:cs="Arial"/>
              </w:rPr>
              <w:t>und</w:t>
            </w:r>
            <w:r>
              <w:rPr>
                <w:rFonts w:ascii="Arial" w:hAnsi="Arial" w:cs="Arial"/>
              </w:rPr>
              <w:t xml:space="preserve"> </w:t>
            </w:r>
            <w:r w:rsidR="00E37E1B">
              <w:rPr>
                <w:rFonts w:ascii="Arial" w:hAnsi="Arial" w:cs="Arial"/>
              </w:rPr>
              <w:t>900°C</w:t>
            </w:r>
            <w:r w:rsidR="003049FB">
              <w:rPr>
                <w:rFonts w:ascii="Arial" w:hAnsi="Arial" w:cs="Arial"/>
              </w:rPr>
              <w:t xml:space="preserve"> (ohne Temperaturrampe)</w:t>
            </w:r>
            <w:r w:rsidR="00E37E1B">
              <w:rPr>
                <w:rFonts w:ascii="Arial" w:hAnsi="Arial" w:cs="Arial"/>
              </w:rPr>
              <w:t xml:space="preserve"> – in Anlehnung an </w:t>
            </w:r>
            <w:r w:rsidR="003049FB" w:rsidRPr="003049FB">
              <w:rPr>
                <w:rFonts w:ascii="Arial" w:hAnsi="Arial" w:cs="Arial"/>
              </w:rPr>
              <w:t>DIN EN 17505</w:t>
            </w:r>
          </w:p>
          <w:p w14:paraId="53D43504" w14:textId="5239B3AC" w:rsidR="00DE513B" w:rsidRDefault="003049FB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automatischer </w:t>
            </w:r>
            <w:proofErr w:type="spellStart"/>
            <w:r w:rsidR="00DE513B">
              <w:rPr>
                <w:rFonts w:ascii="Arial" w:hAnsi="Arial" w:cs="Arial"/>
              </w:rPr>
              <w:t>Probensampler</w:t>
            </w:r>
            <w:proofErr w:type="spellEnd"/>
            <w:r w:rsidR="00DE513B">
              <w:rPr>
                <w:rFonts w:ascii="Arial" w:hAnsi="Arial" w:cs="Arial"/>
              </w:rPr>
              <w:t xml:space="preserve"> mit min. 50 Positionen</w:t>
            </w:r>
          </w:p>
          <w:p w14:paraId="6F42136C" w14:textId="75B229AB" w:rsidR="00DE513B" w:rsidRDefault="00A14AB0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Verbrennungs-, Reduktions-, Trocknungs- sowie Adsorptionsrohre </w:t>
            </w:r>
            <w:r w:rsidR="00F1239A">
              <w:rPr>
                <w:rFonts w:ascii="Arial" w:hAnsi="Arial" w:cs="Arial"/>
              </w:rPr>
              <w:t xml:space="preserve">in doppelter Ausführung </w:t>
            </w:r>
            <w:r>
              <w:rPr>
                <w:rFonts w:ascii="Arial" w:hAnsi="Arial" w:cs="Arial"/>
              </w:rPr>
              <w:t>inkl. Rohrständer</w:t>
            </w:r>
          </w:p>
          <w:p w14:paraId="272CF271" w14:textId="6F06CE41" w:rsidR="00293FA3" w:rsidRDefault="004D7648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9E77C1">
              <w:rPr>
                <w:rFonts w:ascii="Arial" w:hAnsi="Arial" w:cs="Arial"/>
              </w:rPr>
              <w:t>eweils 200 Probenbehälter für CN</w:t>
            </w:r>
            <w:r w:rsidR="00311C61">
              <w:rPr>
                <w:rFonts w:ascii="Arial" w:hAnsi="Arial" w:cs="Arial"/>
              </w:rPr>
              <w:t>(</w:t>
            </w:r>
            <w:r w:rsidR="009E77C1">
              <w:rPr>
                <w:rFonts w:ascii="Arial" w:hAnsi="Arial" w:cs="Arial"/>
              </w:rPr>
              <w:t>S</w:t>
            </w:r>
            <w:r w:rsidR="00311C61">
              <w:rPr>
                <w:rFonts w:ascii="Arial" w:hAnsi="Arial" w:cs="Arial"/>
              </w:rPr>
              <w:t>)</w:t>
            </w:r>
            <w:r w:rsidR="009E77C1">
              <w:rPr>
                <w:rFonts w:ascii="Arial" w:hAnsi="Arial" w:cs="Arial"/>
              </w:rPr>
              <w:t xml:space="preserve">-Messung fester </w:t>
            </w:r>
            <w:r w:rsidR="009E77C1">
              <w:rPr>
                <w:rFonts w:ascii="Arial" w:hAnsi="Arial" w:cs="Arial"/>
                <w:u w:val="single"/>
              </w:rPr>
              <w:t>und</w:t>
            </w:r>
            <w:r w:rsidR="009E77C1">
              <w:rPr>
                <w:rFonts w:ascii="Arial" w:hAnsi="Arial" w:cs="Arial"/>
              </w:rPr>
              <w:t xml:space="preserve"> flüssiger Proben</w:t>
            </w:r>
            <w:r w:rsidR="00EC5A6A">
              <w:rPr>
                <w:rFonts w:ascii="Arial" w:hAnsi="Arial" w:cs="Arial"/>
              </w:rPr>
              <w:t xml:space="preserve"> (sofern Unterschiede bestehen)</w:t>
            </w:r>
          </w:p>
          <w:p w14:paraId="73237B63" w14:textId="77777777" w:rsidR="00741846" w:rsidRDefault="00741846" w:rsidP="00741846">
            <w:pPr>
              <w:pStyle w:val="Listenabsatz"/>
              <w:spacing w:before="60" w:after="60"/>
              <w:ind w:left="1440"/>
              <w:rPr>
                <w:rFonts w:ascii="Arial" w:hAnsi="Arial" w:cs="Arial"/>
              </w:rPr>
            </w:pPr>
          </w:p>
          <w:p w14:paraId="042979BE" w14:textId="77777777" w:rsidR="00741846" w:rsidRPr="00004305" w:rsidRDefault="00741846" w:rsidP="0074184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04305">
              <w:rPr>
                <w:rFonts w:ascii="Arial" w:hAnsi="Arial" w:cs="Arial"/>
              </w:rPr>
              <w:t xml:space="preserve">ptional: </w:t>
            </w:r>
          </w:p>
          <w:p w14:paraId="46300F97" w14:textId="77777777" w:rsidR="00741846" w:rsidRPr="00DE513B" w:rsidRDefault="00741846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Wechsel zwischen CN und CNS-Modus, um Verbrauchschemikalien zu sparen</w:t>
            </w:r>
          </w:p>
          <w:p w14:paraId="094745AA" w14:textId="41BB9C69" w:rsidR="00741846" w:rsidRPr="00741846" w:rsidRDefault="00741846" w:rsidP="00741846">
            <w:pPr>
              <w:pStyle w:val="Listenabsatz"/>
              <w:numPr>
                <w:ilvl w:val="1"/>
                <w:numId w:val="2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Möglichkeit des 24/7 Betriebs</w:t>
            </w:r>
          </w:p>
          <w:p w14:paraId="62FAE54D" w14:textId="77777777" w:rsidR="00A0585D" w:rsidRPr="0009742C" w:rsidRDefault="00A0585D" w:rsidP="00F1239A">
            <w:pPr>
              <w:pStyle w:val="Listenabsatz"/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</w:tcPr>
          <w:p w14:paraId="4E3B99E8" w14:textId="0E483BC4" w:rsidR="00A0585D" w:rsidRPr="0009742C" w:rsidRDefault="00A0585D" w:rsidP="0070787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8C3870" w14:textId="77777777" w:rsidR="00A0585D" w:rsidRPr="00456A32" w:rsidRDefault="00A0585D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E14C1" w14:textId="77777777" w:rsidR="00A0585D" w:rsidRPr="00456A32" w:rsidRDefault="00A0585D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85D" w:rsidRPr="005E0B0C" w14:paraId="3C81F2C5" w14:textId="77777777" w:rsidTr="00F1164B">
        <w:tc>
          <w:tcPr>
            <w:tcW w:w="567" w:type="dxa"/>
          </w:tcPr>
          <w:p w14:paraId="1A58E15C" w14:textId="34CD567D" w:rsidR="00A0585D" w:rsidRPr="00E17C10" w:rsidRDefault="00741846" w:rsidP="0070787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14:paraId="5ECA4AE8" w14:textId="58BD9A25" w:rsidR="00A0585D" w:rsidRDefault="00DE513B" w:rsidP="0070787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Jährliche Wartung für die ersten vier Jahre nach Inbetriebnahme</w:t>
            </w:r>
            <w:r w:rsidR="00A0585D">
              <w:rPr>
                <w:rFonts w:ascii="Arial" w:hAnsi="Arial" w:cs="Arial"/>
              </w:rPr>
              <w:t xml:space="preserve"> </w:t>
            </w:r>
          </w:p>
          <w:p w14:paraId="11A880DF" w14:textId="22DFCDDC" w:rsidR="00A0585D" w:rsidRPr="00DE513B" w:rsidRDefault="00293FA3" w:rsidP="00DE513B">
            <w:pPr>
              <w:pStyle w:val="Listenabsatz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i</w:t>
            </w:r>
            <w:r w:rsidR="00DE513B">
              <w:rPr>
                <w:rFonts w:ascii="Arial" w:hAnsi="Arial" w:cs="Arial"/>
              </w:rPr>
              <w:t xml:space="preserve">nkl. </w:t>
            </w:r>
            <w:proofErr w:type="spellStart"/>
            <w:r w:rsidR="00DE513B">
              <w:rPr>
                <w:rFonts w:ascii="Arial" w:hAnsi="Arial" w:cs="Arial"/>
              </w:rPr>
              <w:t>Wartungskit</w:t>
            </w:r>
            <w:proofErr w:type="spellEnd"/>
          </w:p>
          <w:p w14:paraId="0864B5A5" w14:textId="77777777" w:rsidR="00A0585D" w:rsidRPr="0009742C" w:rsidRDefault="00A0585D" w:rsidP="0070787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</w:tcPr>
          <w:p w14:paraId="1A992B1F" w14:textId="633F6C18" w:rsidR="00A0585D" w:rsidRPr="0009742C" w:rsidRDefault="00ED6232" w:rsidP="0070787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0118163D" w14:textId="77777777" w:rsidR="00A0585D" w:rsidRPr="00456A32" w:rsidRDefault="00A0585D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19CAB3" w14:textId="77777777" w:rsidR="00A0585D" w:rsidRPr="00456A32" w:rsidRDefault="00A0585D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FA3" w:rsidRPr="005E0B0C" w14:paraId="771CD6AC" w14:textId="77777777" w:rsidTr="00F1164B">
        <w:tc>
          <w:tcPr>
            <w:tcW w:w="567" w:type="dxa"/>
          </w:tcPr>
          <w:p w14:paraId="3D3C82EE" w14:textId="5AB50ED4" w:rsidR="00293FA3" w:rsidRDefault="00741846" w:rsidP="0070787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529" w:type="dxa"/>
          </w:tcPr>
          <w:p w14:paraId="5577B1F0" w14:textId="6A52CD90" w:rsidR="00293FA3" w:rsidRDefault="00293FA3" w:rsidP="0070787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Mitarbeiterschulung (online möglich)</w:t>
            </w:r>
          </w:p>
        </w:tc>
        <w:tc>
          <w:tcPr>
            <w:tcW w:w="992" w:type="dxa"/>
          </w:tcPr>
          <w:p w14:paraId="6BF216FB" w14:textId="77777777" w:rsidR="00293FA3" w:rsidRDefault="00293FA3" w:rsidP="0070787B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168905F" w14:textId="77777777" w:rsidR="00293FA3" w:rsidRPr="00456A32" w:rsidRDefault="00293FA3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7769A5" w14:textId="77777777" w:rsidR="00293FA3" w:rsidRPr="00456A32" w:rsidRDefault="00293FA3" w:rsidP="0070787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E5E" w:rsidRPr="005E0B0C" w14:paraId="13BF680E" w14:textId="77777777" w:rsidTr="00F1164B">
        <w:trPr>
          <w:trHeight w:val="418"/>
        </w:trPr>
        <w:tc>
          <w:tcPr>
            <w:tcW w:w="8364" w:type="dxa"/>
            <w:gridSpan w:val="4"/>
          </w:tcPr>
          <w:p w14:paraId="604B4851" w14:textId="77777777" w:rsidR="00C52E5E" w:rsidRPr="00C52E5E" w:rsidRDefault="00C52E5E" w:rsidP="00C52E5E">
            <w:pPr>
              <w:spacing w:before="60" w:after="60"/>
              <w:jc w:val="right"/>
              <w:rPr>
                <w:rFonts w:ascii="Arial" w:hAnsi="Arial" w:cs="Arial"/>
                <w:b/>
                <w:bCs/>
                <w:szCs w:val="6"/>
              </w:rPr>
            </w:pPr>
            <w:r w:rsidRPr="00C52E5E">
              <w:rPr>
                <w:rFonts w:ascii="Arial" w:hAnsi="Arial" w:cs="Arial"/>
                <w:b/>
                <w:bCs/>
                <w:szCs w:val="6"/>
              </w:rPr>
              <w:t>Angebotssumme netto:</w:t>
            </w:r>
          </w:p>
        </w:tc>
        <w:tc>
          <w:tcPr>
            <w:tcW w:w="1559" w:type="dxa"/>
          </w:tcPr>
          <w:p w14:paraId="43223E5E" w14:textId="77777777" w:rsidR="00C52E5E" w:rsidRPr="00456A32" w:rsidRDefault="00C52E5E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330" w:rsidRPr="005E0B0C" w14:paraId="6D5FF29D" w14:textId="77777777" w:rsidTr="00F1164B">
        <w:trPr>
          <w:trHeight w:val="868"/>
        </w:trPr>
        <w:tc>
          <w:tcPr>
            <w:tcW w:w="8364" w:type="dxa"/>
            <w:gridSpan w:val="4"/>
          </w:tcPr>
          <w:p w14:paraId="310794A3" w14:textId="77777777" w:rsidR="00C10330" w:rsidRPr="00FC6AF9" w:rsidRDefault="00C10330" w:rsidP="005556E7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C10330">
              <w:rPr>
                <w:rFonts w:ascii="Arial" w:hAnsi="Arial" w:cs="Arial"/>
                <w:b/>
                <w:bCs/>
              </w:rPr>
              <w:t>weitere Aufpreise: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C6AF9">
              <w:rPr>
                <w:rFonts w:ascii="Arial" w:hAnsi="Arial" w:cs="Arial"/>
                <w:bCs/>
                <w:sz w:val="18"/>
                <w:szCs w:val="18"/>
              </w:rPr>
              <w:t>(bitte genau angeben</w:t>
            </w:r>
            <w:r w:rsidR="00C965C7">
              <w:rPr>
                <w:rFonts w:ascii="Arial" w:hAnsi="Arial" w:cs="Arial"/>
                <w:bCs/>
                <w:sz w:val="18"/>
                <w:szCs w:val="18"/>
              </w:rPr>
              <w:t>, ggf. auf gesonderter Anlage</w:t>
            </w:r>
            <w:r w:rsidRPr="00FC6AF9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0ADE09DC" w14:textId="77777777" w:rsidR="008668D2" w:rsidRPr="00C10330" w:rsidRDefault="008668D2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2CEBD5" w14:textId="77777777" w:rsidR="00C10330" w:rsidRPr="00456A32" w:rsidRDefault="00C10330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6EBC" w:rsidRPr="005E0B0C" w14:paraId="0B9FA2A2" w14:textId="77777777" w:rsidTr="00F1164B">
        <w:trPr>
          <w:trHeight w:val="313"/>
        </w:trPr>
        <w:tc>
          <w:tcPr>
            <w:tcW w:w="836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EB5FA2" w14:textId="77777777" w:rsidR="00E86EBC" w:rsidRPr="00AC0BF5" w:rsidRDefault="00E86EBC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 w:rsidRPr="00AC0BF5">
              <w:rPr>
                <w:rFonts w:ascii="Arial" w:hAnsi="Arial" w:cs="Arial"/>
              </w:rPr>
              <w:t>Angebotssumme netto</w:t>
            </w:r>
            <w:r w:rsidR="00F1164B">
              <w:rPr>
                <w:rFonts w:ascii="Arial" w:hAnsi="Arial" w:cs="Arial"/>
              </w:rPr>
              <w:t xml:space="preserve"> (zzgl. Aufpreise)</w:t>
            </w:r>
            <w:r w:rsidRPr="00AC0BF5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C0984E" w14:textId="77777777" w:rsidR="00E86EBC" w:rsidRPr="005E0B0C" w:rsidRDefault="00E86EBC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6EBC" w:rsidRPr="005E0B0C" w14:paraId="1A96491E" w14:textId="77777777" w:rsidTr="00F1164B">
        <w:trPr>
          <w:trHeight w:val="375"/>
        </w:trPr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62EE078" w14:textId="77777777" w:rsidR="00E86EBC" w:rsidRPr="004969C0" w:rsidRDefault="00E86EBC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zzgl. Lieferkosten netto: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173C" w14:textId="77777777" w:rsidR="00E86EBC" w:rsidRPr="005E0B0C" w:rsidRDefault="00E86EBC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70728D9C" w14:textId="77777777" w:rsidTr="00F1164B">
        <w:trPr>
          <w:trHeight w:val="375"/>
        </w:trPr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27FC218" w14:textId="77777777" w:rsidR="00C965C7" w:rsidRPr="004969C0" w:rsidRDefault="00C965C7" w:rsidP="00817EAE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 w:rsidRPr="004969C0">
              <w:rPr>
                <w:rFonts w:ascii="Arial" w:hAnsi="Arial" w:cs="Arial"/>
              </w:rPr>
              <w:t>Zwischensumme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BD0E" w14:textId="77777777" w:rsidR="00C965C7" w:rsidRPr="005E0B0C" w:rsidRDefault="00C965C7" w:rsidP="00817EA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3CA57872" w14:textId="77777777" w:rsidTr="00F1164B">
        <w:trPr>
          <w:trHeight w:val="375"/>
        </w:trPr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5AF9D78" w14:textId="77777777" w:rsidR="00C965C7" w:rsidRPr="004969C0" w:rsidRDefault="00C965C7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zzgl.       % </w:t>
            </w:r>
            <w:r w:rsidRPr="004969C0">
              <w:rPr>
                <w:rFonts w:ascii="Arial" w:hAnsi="Arial" w:cs="Arial"/>
              </w:rPr>
              <w:t>MwSt.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F1E9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478E065A" w14:textId="77777777" w:rsidTr="00F1164B"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30A908C" w14:textId="77777777" w:rsidR="00C965C7" w:rsidRPr="004969C0" w:rsidRDefault="00C965C7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 w:rsidRPr="004969C0">
              <w:rPr>
                <w:rFonts w:ascii="Arial" w:hAnsi="Arial" w:cs="Arial"/>
              </w:rPr>
              <w:t>Zwischensumme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0A40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5A255094" w14:textId="77777777" w:rsidTr="00F1164B"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E968104" w14:textId="77777777" w:rsidR="00C965C7" w:rsidRPr="004969C0" w:rsidRDefault="00C965C7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abzgl.       % Nachlass: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385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1B60FB3D" w14:textId="77777777" w:rsidTr="00F1164B">
        <w:tc>
          <w:tcPr>
            <w:tcW w:w="8364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49120BE" w14:textId="77777777" w:rsidR="00C965C7" w:rsidRDefault="00C965C7" w:rsidP="005556E7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 w:rsidRPr="004969C0">
              <w:rPr>
                <w:rFonts w:ascii="Arial" w:hAnsi="Arial" w:cs="Arial"/>
              </w:rPr>
              <w:t>Zwischensumme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1734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6C1A8629" w14:textId="77777777" w:rsidTr="00F1164B">
        <w:tc>
          <w:tcPr>
            <w:tcW w:w="8364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93025D" w14:textId="77777777" w:rsidR="00C965C7" w:rsidRPr="004969C0" w:rsidRDefault="00C965C7" w:rsidP="00E86EBC">
            <w:pPr>
              <w:spacing w:before="60" w:after="60"/>
              <w:ind w:right="176"/>
              <w:jc w:val="right"/>
              <w:rPr>
                <w:rFonts w:ascii="Arial" w:hAnsi="Arial" w:cs="Arial"/>
              </w:rPr>
            </w:pPr>
            <w:r w:rsidRPr="00B022F9">
              <w:rPr>
                <w:rFonts w:ascii="Arial" w:hAnsi="Arial" w:cs="Arial"/>
              </w:rPr>
              <w:t>bei Zahlung innerhalb von 14 Tagen</w:t>
            </w:r>
            <w:r>
              <w:rPr>
                <w:rFonts w:ascii="Arial" w:hAnsi="Arial" w:cs="Arial"/>
              </w:rPr>
              <w:t xml:space="preserve"> </w:t>
            </w:r>
            <w:r w:rsidRPr="00B022F9">
              <w:rPr>
                <w:rFonts w:ascii="Arial" w:hAnsi="Arial" w:cs="Arial"/>
              </w:rPr>
              <w:t>abzgl.       % Skonto: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443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5C7" w:rsidRPr="005E0B0C" w14:paraId="32AA3872" w14:textId="77777777" w:rsidTr="00F1164B">
        <w:tc>
          <w:tcPr>
            <w:tcW w:w="8364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9B919" w14:textId="77777777" w:rsidR="00C965C7" w:rsidRPr="00AC0BF5" w:rsidRDefault="00C965C7" w:rsidP="005556E7">
            <w:pPr>
              <w:spacing w:before="60" w:after="60"/>
              <w:ind w:right="176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Endsumme:</w:t>
            </w:r>
          </w:p>
        </w:tc>
        <w:tc>
          <w:tcPr>
            <w:tcW w:w="1559" w:type="dxa"/>
            <w:tcBorders>
              <w:top w:val="single" w:sz="4" w:space="0" w:color="auto"/>
              <w:bottom w:val="triple" w:sz="4" w:space="0" w:color="auto"/>
            </w:tcBorders>
          </w:tcPr>
          <w:p w14:paraId="345EC4A2" w14:textId="77777777" w:rsidR="00C965C7" w:rsidRPr="005E0B0C" w:rsidRDefault="00C965C7" w:rsidP="005556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442CBA" w14:textId="77777777" w:rsidR="00CD7DE1" w:rsidRDefault="00CD7DE1">
      <w:pPr>
        <w:rPr>
          <w:rFonts w:ascii="Arial" w:hAnsi="Arial" w:cs="Arial"/>
          <w:sz w:val="22"/>
          <w:szCs w:val="10"/>
        </w:rPr>
      </w:pPr>
    </w:p>
    <w:p w14:paraId="1D74C812" w14:textId="77777777" w:rsidR="00E63ABB" w:rsidRPr="007A3371" w:rsidRDefault="00E63ABB">
      <w:pPr>
        <w:rPr>
          <w:rFonts w:ascii="Arial" w:hAnsi="Arial" w:cs="Arial"/>
          <w:sz w:val="22"/>
          <w:szCs w:val="10"/>
        </w:rPr>
      </w:pPr>
    </w:p>
    <w:p w14:paraId="242C0E9E" w14:textId="77777777" w:rsidR="005F1CFB" w:rsidRDefault="005F1CFB" w:rsidP="005F1CFB">
      <w:pPr>
        <w:rPr>
          <w:rFonts w:ascii="Arial" w:hAnsi="Arial" w:cs="Arial"/>
          <w:b/>
          <w:u w:val="single"/>
        </w:rPr>
      </w:pPr>
    </w:p>
    <w:p w14:paraId="49398017" w14:textId="77777777" w:rsidR="00C00D37" w:rsidRPr="003C0158" w:rsidRDefault="00C00D37" w:rsidP="00C00D37">
      <w:pPr>
        <w:rPr>
          <w:rFonts w:ascii="Arial" w:hAnsi="Arial" w:cs="Arial"/>
          <w:sz w:val="10"/>
          <w:szCs w:val="10"/>
        </w:rPr>
      </w:pPr>
      <w:r w:rsidRPr="001F097A">
        <w:rPr>
          <w:rFonts w:ascii="Arial" w:hAnsi="Arial" w:cs="Arial"/>
          <w:b/>
          <w:u w:val="single"/>
        </w:rPr>
        <w:t>Lieferort</w:t>
      </w:r>
      <w:r w:rsidRPr="001F097A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625DD2">
        <w:rPr>
          <w:rFonts w:ascii="Arial" w:hAnsi="Arial" w:cs="Arial"/>
        </w:rPr>
        <w:t xml:space="preserve">Hochschule für nachhaltige Entwicklung </w:t>
      </w:r>
      <w:r>
        <w:rPr>
          <w:rFonts w:ascii="Arial" w:hAnsi="Arial" w:cs="Arial"/>
        </w:rPr>
        <w:t>Eberswalde</w:t>
      </w:r>
    </w:p>
    <w:p w14:paraId="3DF3D124" w14:textId="77777777" w:rsidR="00C00D37" w:rsidRDefault="00C00D37" w:rsidP="00C00D37">
      <w:pPr>
        <w:tabs>
          <w:tab w:val="left" w:pos="2977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</w:rPr>
        <w:t>Schicklerstraße</w:t>
      </w:r>
      <w:proofErr w:type="spellEnd"/>
      <w:r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DD2">
        <w:rPr>
          <w:rFonts w:ascii="Arial" w:hAnsi="Arial" w:cs="Arial"/>
        </w:rPr>
        <w:t>16225 Eberswalde</w:t>
      </w:r>
    </w:p>
    <w:p w14:paraId="4DAB234D" w14:textId="77777777" w:rsidR="00C00D37" w:rsidRPr="003C0158" w:rsidRDefault="00C00D37" w:rsidP="00C00D37">
      <w:pPr>
        <w:rPr>
          <w:rFonts w:ascii="Arial" w:hAnsi="Arial" w:cs="Arial"/>
          <w:sz w:val="22"/>
          <w:szCs w:val="22"/>
        </w:rPr>
      </w:pPr>
    </w:p>
    <w:p w14:paraId="397616EB" w14:textId="77777777" w:rsidR="00C00D37" w:rsidRDefault="00C00D37" w:rsidP="00C00D37">
      <w:pPr>
        <w:tabs>
          <w:tab w:val="left" w:pos="1701"/>
          <w:tab w:val="left" w:pos="2410"/>
        </w:tabs>
        <w:ind w:right="-426"/>
        <w:rPr>
          <w:rFonts w:ascii="Arial" w:hAnsi="Arial" w:cs="Arial"/>
          <w:b/>
          <w:u w:val="single"/>
        </w:rPr>
      </w:pPr>
    </w:p>
    <w:p w14:paraId="0259F5F7" w14:textId="77777777" w:rsidR="00C00D37" w:rsidRPr="00625DD2" w:rsidRDefault="00C00D37" w:rsidP="00C00D37">
      <w:pPr>
        <w:tabs>
          <w:tab w:val="left" w:pos="1701"/>
          <w:tab w:val="left" w:pos="2410"/>
        </w:tabs>
        <w:ind w:right="-426"/>
        <w:rPr>
          <w:rFonts w:ascii="Arial" w:hAnsi="Arial" w:cs="Arial"/>
        </w:rPr>
      </w:pPr>
      <w:r w:rsidRPr="001F097A">
        <w:rPr>
          <w:rFonts w:ascii="Arial" w:hAnsi="Arial" w:cs="Arial"/>
          <w:b/>
          <w:u w:val="single"/>
        </w:rPr>
        <w:t>Zahlungsweise</w:t>
      </w:r>
      <w:r w:rsidRPr="001F097A">
        <w:rPr>
          <w:rFonts w:ascii="Arial" w:hAnsi="Arial" w:cs="Arial"/>
          <w:b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25DD2">
        <w:rPr>
          <w:rFonts w:ascii="Arial" w:hAnsi="Arial" w:cs="Arial"/>
        </w:rPr>
        <w:t>Rechnung</w:t>
      </w:r>
      <w:r>
        <w:rPr>
          <w:rFonts w:ascii="Arial" w:hAnsi="Arial" w:cs="Arial"/>
        </w:rPr>
        <w:t xml:space="preserve"> an:</w:t>
      </w:r>
      <w:r>
        <w:rPr>
          <w:rFonts w:ascii="Arial" w:hAnsi="Arial" w:cs="Arial"/>
        </w:rPr>
        <w:tab/>
      </w:r>
      <w:r w:rsidRPr="00625DD2">
        <w:rPr>
          <w:rFonts w:ascii="Arial" w:hAnsi="Arial" w:cs="Arial"/>
        </w:rPr>
        <w:t>Hochschule für nachhal</w:t>
      </w:r>
      <w:r>
        <w:rPr>
          <w:rFonts w:ascii="Arial" w:hAnsi="Arial" w:cs="Arial"/>
        </w:rPr>
        <w:t>tige Entwicklung Eberswalde</w:t>
      </w:r>
    </w:p>
    <w:p w14:paraId="503DA7DF" w14:textId="77777777" w:rsidR="00C00D37" w:rsidRPr="00625DD2" w:rsidRDefault="00C00D37" w:rsidP="00C00D37">
      <w:pPr>
        <w:tabs>
          <w:tab w:val="left" w:pos="297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DD2">
        <w:rPr>
          <w:rFonts w:ascii="Arial" w:hAnsi="Arial" w:cs="Arial"/>
        </w:rPr>
        <w:t>Abte</w:t>
      </w:r>
      <w:r>
        <w:rPr>
          <w:rFonts w:ascii="Arial" w:hAnsi="Arial" w:cs="Arial"/>
        </w:rPr>
        <w:t>ilung Haushalt und Beschaffung</w:t>
      </w:r>
    </w:p>
    <w:p w14:paraId="685DF71E" w14:textId="77777777" w:rsidR="00C00D37" w:rsidRDefault="00C00D37" w:rsidP="00C00D37">
      <w:pPr>
        <w:tabs>
          <w:tab w:val="left" w:pos="297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Schicklerstraße</w:t>
      </w:r>
      <w:proofErr w:type="spellEnd"/>
      <w:r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DD2">
        <w:rPr>
          <w:rFonts w:ascii="Arial" w:hAnsi="Arial" w:cs="Arial"/>
        </w:rPr>
        <w:t>16225 Eberswalde</w:t>
      </w:r>
    </w:p>
    <w:p w14:paraId="77DE3A53" w14:textId="77777777" w:rsidR="00F857DD" w:rsidRDefault="00F857DD" w:rsidP="00C00D37">
      <w:pPr>
        <w:tabs>
          <w:tab w:val="left" w:pos="297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rechnung@hnee.de</w:t>
      </w:r>
    </w:p>
    <w:p w14:paraId="237068BB" w14:textId="77777777" w:rsidR="00C00D37" w:rsidRDefault="00C00D37" w:rsidP="00C00D37">
      <w:pPr>
        <w:tabs>
          <w:tab w:val="left" w:pos="2977"/>
        </w:tabs>
        <w:rPr>
          <w:rFonts w:ascii="Arial" w:hAnsi="Arial" w:cs="Arial"/>
        </w:rPr>
      </w:pPr>
    </w:p>
    <w:p w14:paraId="2A6E9B09" w14:textId="77777777" w:rsidR="005F1CFB" w:rsidRDefault="005F1CFB" w:rsidP="005F1CFB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Sonstiges</w:t>
      </w:r>
      <w:r>
        <w:rPr>
          <w:rFonts w:ascii="Arial" w:hAnsi="Arial" w:cs="Arial"/>
          <w:b/>
          <w:sz w:val="22"/>
          <w:szCs w:val="22"/>
        </w:rPr>
        <w:t xml:space="preserve">: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Cs w:val="22"/>
        </w:rPr>
        <w:t>Zuschlagskriteri</w:t>
      </w:r>
      <w:r w:rsidR="00B6123B">
        <w:rPr>
          <w:rFonts w:ascii="Arial" w:hAnsi="Arial" w:cs="Arial"/>
          <w:szCs w:val="22"/>
        </w:rPr>
        <w:t>um ist der Preis</w:t>
      </w:r>
    </w:p>
    <w:p w14:paraId="703E7E96" w14:textId="77777777" w:rsidR="002319D9" w:rsidRDefault="002319D9" w:rsidP="00D97747">
      <w:pPr>
        <w:tabs>
          <w:tab w:val="left" w:pos="2977"/>
        </w:tabs>
        <w:rPr>
          <w:rFonts w:ascii="Arial" w:hAnsi="Arial" w:cs="Arial"/>
        </w:rPr>
      </w:pPr>
    </w:p>
    <w:p w14:paraId="288B23EC" w14:textId="77777777" w:rsidR="008779B4" w:rsidRDefault="008779B4">
      <w:pPr>
        <w:rPr>
          <w:rFonts w:ascii="Arial" w:hAnsi="Arial" w:cs="Arial"/>
        </w:rPr>
      </w:pPr>
    </w:p>
    <w:p w14:paraId="7CEDF012" w14:textId="77777777" w:rsidR="00C965C7" w:rsidRDefault="00C965C7">
      <w:pPr>
        <w:rPr>
          <w:rFonts w:ascii="Arial" w:hAnsi="Arial" w:cs="Arial"/>
        </w:rPr>
      </w:pPr>
    </w:p>
    <w:p w14:paraId="4F1FCC7D" w14:textId="77777777" w:rsidR="00B6123B" w:rsidRDefault="00B6123B">
      <w:pPr>
        <w:rPr>
          <w:rFonts w:ascii="Arial" w:hAnsi="Arial" w:cs="Arial"/>
        </w:rPr>
      </w:pPr>
    </w:p>
    <w:p w14:paraId="11F4AB42" w14:textId="77777777" w:rsidR="00B6123B" w:rsidRDefault="00B6123B">
      <w:pPr>
        <w:rPr>
          <w:rFonts w:ascii="Arial" w:hAnsi="Arial" w:cs="Arial"/>
        </w:rPr>
      </w:pPr>
    </w:p>
    <w:p w14:paraId="725AC044" w14:textId="77777777" w:rsidR="00B6123B" w:rsidRDefault="00B6123B">
      <w:pPr>
        <w:rPr>
          <w:rFonts w:ascii="Arial" w:hAnsi="Arial" w:cs="Arial"/>
        </w:rPr>
      </w:pPr>
    </w:p>
    <w:p w14:paraId="1E8EE0E0" w14:textId="77777777" w:rsidR="00B6123B" w:rsidRDefault="00B6123B">
      <w:pPr>
        <w:rPr>
          <w:rFonts w:ascii="Arial" w:hAnsi="Arial" w:cs="Arial"/>
        </w:rPr>
      </w:pPr>
    </w:p>
    <w:p w14:paraId="6A55A1B4" w14:textId="77777777" w:rsidR="00C965C7" w:rsidRDefault="00C965C7">
      <w:pPr>
        <w:rPr>
          <w:rFonts w:ascii="Arial" w:hAnsi="Arial" w:cs="Arial"/>
        </w:rPr>
      </w:pPr>
    </w:p>
    <w:p w14:paraId="7229564C" w14:textId="77777777" w:rsidR="00C965C7" w:rsidRDefault="00C965C7">
      <w:pPr>
        <w:rPr>
          <w:rFonts w:ascii="Arial" w:hAnsi="Arial" w:cs="Arial"/>
        </w:rPr>
      </w:pPr>
    </w:p>
    <w:p w14:paraId="36E08EA2" w14:textId="77777777" w:rsidR="00F1164B" w:rsidRPr="00F1164B" w:rsidRDefault="00F1164B">
      <w:pPr>
        <w:rPr>
          <w:rFonts w:ascii="Arial" w:hAnsi="Arial" w:cs="Arial"/>
          <w:sz w:val="18"/>
        </w:rPr>
      </w:pPr>
    </w:p>
    <w:p w14:paraId="5FCC9B6A" w14:textId="77777777" w:rsidR="005556E7" w:rsidRDefault="005556E7" w:rsidP="00625DD2">
      <w:pPr>
        <w:pStyle w:val="Funotentext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08"/>
        <w:gridCol w:w="4820"/>
        <w:gridCol w:w="850"/>
        <w:gridCol w:w="1450"/>
      </w:tblGrid>
      <w:tr w:rsidR="00A0585D" w14:paraId="0DE471E4" w14:textId="77777777" w:rsidTr="0070787B">
        <w:tc>
          <w:tcPr>
            <w:tcW w:w="2376" w:type="dxa"/>
            <w:gridSpan w:val="2"/>
          </w:tcPr>
          <w:p w14:paraId="4773250C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7611AA6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0" w:type="dxa"/>
            <w:gridSpan w:val="2"/>
          </w:tcPr>
          <w:p w14:paraId="53480B40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85D" w14:paraId="36614355" w14:textId="77777777" w:rsidTr="0070787B">
        <w:tc>
          <w:tcPr>
            <w:tcW w:w="2376" w:type="dxa"/>
            <w:gridSpan w:val="2"/>
          </w:tcPr>
          <w:p w14:paraId="0FF1F0ED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FB4774F" w14:textId="77777777" w:rsidR="00A0585D" w:rsidRPr="00146057" w:rsidRDefault="00A0585D" w:rsidP="00A0585D">
            <w:pPr>
              <w:pStyle w:val="Funotentext"/>
              <w:jc w:val="center"/>
              <w:rPr>
                <w:sz w:val="16"/>
                <w:szCs w:val="16"/>
              </w:rPr>
            </w:pPr>
            <w:r w:rsidRPr="00146057">
              <w:rPr>
                <w:b/>
                <w:sz w:val="16"/>
                <w:szCs w:val="16"/>
              </w:rPr>
              <w:t>Rechtsverbindliche Unterschrift (en)</w:t>
            </w:r>
            <w:r>
              <w:rPr>
                <w:b/>
                <w:sz w:val="16"/>
                <w:szCs w:val="16"/>
              </w:rPr>
              <w:t xml:space="preserve"> *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  <w:r w:rsidRPr="00146057">
              <w:rPr>
                <w:sz w:val="16"/>
                <w:szCs w:val="16"/>
              </w:rPr>
              <w:t xml:space="preserve"> </w:t>
            </w:r>
            <w:r w:rsidRPr="00146057">
              <w:rPr>
                <w:b/>
                <w:sz w:val="16"/>
                <w:szCs w:val="16"/>
              </w:rPr>
              <w:t>/ ggf. Firmenstempel</w:t>
            </w:r>
          </w:p>
        </w:tc>
        <w:tc>
          <w:tcPr>
            <w:tcW w:w="2300" w:type="dxa"/>
            <w:gridSpan w:val="2"/>
          </w:tcPr>
          <w:p w14:paraId="5951E8EA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85D" w14:paraId="72FD3609" w14:textId="77777777" w:rsidTr="0070787B">
        <w:tc>
          <w:tcPr>
            <w:tcW w:w="1668" w:type="dxa"/>
          </w:tcPr>
          <w:p w14:paraId="4C60E40D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8" w:type="dxa"/>
            <w:gridSpan w:val="3"/>
          </w:tcPr>
          <w:p w14:paraId="3C19AE33" w14:textId="77777777" w:rsidR="00A0585D" w:rsidRPr="003E1C75" w:rsidRDefault="00A0585D" w:rsidP="0070787B">
            <w:pPr>
              <w:pStyle w:val="Funotentext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4"/>
                <w:szCs w:val="14"/>
              </w:rPr>
              <w:t>*) W</w:t>
            </w:r>
            <w:r w:rsidRPr="00146057">
              <w:rPr>
                <w:rFonts w:cs="Arial"/>
                <w:sz w:val="14"/>
                <w:szCs w:val="14"/>
              </w:rPr>
              <w:t>ird die Leistungsbeschreibung hier nicht unterschrieben, gilt das Angebot als nicht abgegeben</w:t>
            </w:r>
            <w:r w:rsidRPr="001F097A">
              <w:rPr>
                <w:rFonts w:cs="Arial"/>
                <w:b/>
                <w:sz w:val="12"/>
                <w:szCs w:val="12"/>
              </w:rPr>
              <w:t>.</w:t>
            </w:r>
          </w:p>
        </w:tc>
        <w:tc>
          <w:tcPr>
            <w:tcW w:w="1450" w:type="dxa"/>
          </w:tcPr>
          <w:p w14:paraId="403CAE73" w14:textId="77777777" w:rsidR="00A0585D" w:rsidRDefault="00A0585D" w:rsidP="0070787B">
            <w:pPr>
              <w:tabs>
                <w:tab w:val="left" w:pos="29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0EE350" w14:textId="77777777" w:rsidR="005556E7" w:rsidRPr="00F1164B" w:rsidRDefault="005556E7" w:rsidP="00F1164B">
      <w:pPr>
        <w:pStyle w:val="Funotentext"/>
        <w:rPr>
          <w:sz w:val="2"/>
          <w:szCs w:val="18"/>
        </w:rPr>
      </w:pPr>
    </w:p>
    <w:sectPr w:rsidR="005556E7" w:rsidRPr="00F1164B" w:rsidSect="00DC5928">
      <w:footerReference w:type="default" r:id="rId9"/>
      <w:pgSz w:w="11906" w:h="16838"/>
      <w:pgMar w:top="851" w:right="1133" w:bottom="284" w:left="113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5CDF" w14:textId="77777777" w:rsidR="00626C3B" w:rsidRDefault="00626C3B" w:rsidP="00625DD2">
      <w:r>
        <w:separator/>
      </w:r>
    </w:p>
  </w:endnote>
  <w:endnote w:type="continuationSeparator" w:id="0">
    <w:p w14:paraId="3FB880B7" w14:textId="77777777" w:rsidR="00626C3B" w:rsidRDefault="00626C3B" w:rsidP="0062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E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195744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368F19" w14:textId="77777777" w:rsidR="005F1CFB" w:rsidRPr="00DC5928" w:rsidRDefault="006F3AFD" w:rsidP="006F3AFD">
            <w:pPr>
              <w:pStyle w:val="Fuzeile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 Narrow" w:hAnsi="Arial Narrow"/>
              </w:rPr>
              <w:t>Leistungsbeschreibung</w:t>
            </w:r>
            <w:r w:rsidRPr="00EA39E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ab/>
            </w:r>
            <w:r w:rsidRPr="006F3AFD">
              <w:rPr>
                <w:rFonts w:asciiTheme="minorHAnsi" w:hAnsiTheme="minorHAnsi"/>
              </w:rPr>
              <w:t xml:space="preserve">                                                                    </w:t>
            </w:r>
            <w:r w:rsidRPr="006F3AFD">
              <w:rPr>
                <w:rFonts w:asciiTheme="minorHAnsi" w:hAnsiTheme="minorHAnsi"/>
                <w:b/>
                <w:sz w:val="18"/>
              </w:rPr>
              <w:t>VD</w:t>
            </w:r>
            <w:r>
              <w:rPr>
                <w:rFonts w:asciiTheme="minorHAnsi" w:hAnsiTheme="minorHAnsi"/>
                <w:b/>
                <w:sz w:val="18"/>
              </w:rPr>
              <w:t>04</w:t>
            </w:r>
            <w:r w:rsidRPr="006F3AFD">
              <w:rPr>
                <w:rFonts w:asciiTheme="minorHAnsi" w:hAnsiTheme="minorHAnsi"/>
                <w:b/>
                <w:sz w:val="18"/>
              </w:rPr>
              <w:t xml:space="preserve"> - </w:t>
            </w:r>
            <w:r>
              <w:rPr>
                <w:rFonts w:asciiTheme="minorHAnsi" w:hAnsiTheme="minorHAnsi"/>
                <w:b/>
                <w:sz w:val="18"/>
              </w:rPr>
              <w:t>LB</w:t>
            </w:r>
            <w:r w:rsidRPr="006F3AFD">
              <w:rPr>
                <w:rFonts w:asciiTheme="minorHAnsi" w:hAnsiTheme="minorHAnsi"/>
                <w:b/>
                <w:sz w:val="18"/>
              </w:rPr>
              <w:t xml:space="preserve"> HNEE</w:t>
            </w:r>
            <w:r w:rsidRPr="00737296">
              <w:rPr>
                <w:sz w:val="18"/>
              </w:rPr>
              <w:t xml:space="preserve"> - </w:t>
            </w:r>
            <w:r w:rsidRPr="006F3AFD">
              <w:rPr>
                <w:rFonts w:asciiTheme="minorHAnsi" w:hAnsiTheme="minorHAnsi"/>
                <w:sz w:val="18"/>
              </w:rPr>
              <w:t xml:space="preserve">Stand </w:t>
            </w:r>
            <w:r w:rsidR="00FA3875">
              <w:rPr>
                <w:rFonts w:asciiTheme="minorHAnsi" w:hAnsiTheme="minorHAnsi"/>
                <w:sz w:val="18"/>
              </w:rPr>
              <w:t>1</w:t>
            </w:r>
            <w:r w:rsidR="00E575CC">
              <w:rPr>
                <w:rFonts w:asciiTheme="minorHAnsi" w:hAnsiTheme="minorHAnsi"/>
                <w:sz w:val="18"/>
              </w:rPr>
              <w:t>2/2019</w:t>
            </w:r>
            <w:r w:rsidRPr="006F3AFD">
              <w:rPr>
                <w:rFonts w:asciiTheme="minorHAnsi" w:hAnsiTheme="minorHAnsi"/>
                <w:sz w:val="18"/>
              </w:rPr>
              <w:t xml:space="preserve">  </w:t>
            </w:r>
            <w:r>
              <w:rPr>
                <w:rFonts w:asciiTheme="minorHAnsi" w:hAnsiTheme="minorHAnsi"/>
                <w:sz w:val="18"/>
              </w:rPr>
              <w:t xml:space="preserve">                              </w:t>
            </w:r>
            <w:r w:rsidR="00626C3B" w:rsidRPr="00DC5928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857DD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626C3B" w:rsidRPr="00DC5928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857DD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626C3B" w:rsidRPr="00DC592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7E1C6F12" w14:textId="77777777" w:rsidR="00626C3B" w:rsidRPr="00DC5928" w:rsidRDefault="00693E52" w:rsidP="00284000">
            <w:pPr>
              <w:pStyle w:val="Fuzeile"/>
              <w:tabs>
                <w:tab w:val="left" w:pos="2492"/>
                <w:tab w:val="left" w:pos="3030"/>
              </w:tabs>
              <w:rPr>
                <w:rFonts w:ascii="Arial" w:hAnsi="Arial" w:cs="Arial"/>
                <w:sz w:val="16"/>
                <w:szCs w:val="16"/>
              </w:rPr>
            </w:pPr>
          </w:p>
        </w:sdtContent>
      </w:sdt>
    </w:sdtContent>
  </w:sdt>
  <w:p w14:paraId="23DE0033" w14:textId="77777777" w:rsidR="00626C3B" w:rsidRPr="00DC5928" w:rsidRDefault="00626C3B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7192" w14:textId="77777777" w:rsidR="00626C3B" w:rsidRDefault="00626C3B" w:rsidP="00625DD2">
      <w:r>
        <w:separator/>
      </w:r>
    </w:p>
  </w:footnote>
  <w:footnote w:type="continuationSeparator" w:id="0">
    <w:p w14:paraId="64E90612" w14:textId="77777777" w:rsidR="00626C3B" w:rsidRDefault="00626C3B" w:rsidP="00625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014"/>
    <w:multiLevelType w:val="hybridMultilevel"/>
    <w:tmpl w:val="51A2422A"/>
    <w:lvl w:ilvl="0" w:tplc="2ECEF2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A00B2"/>
    <w:multiLevelType w:val="hybridMultilevel"/>
    <w:tmpl w:val="9274F398"/>
    <w:lvl w:ilvl="0" w:tplc="629EE250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03D0"/>
    <w:multiLevelType w:val="hybridMultilevel"/>
    <w:tmpl w:val="F99C78D4"/>
    <w:lvl w:ilvl="0" w:tplc="2ECEF2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C"/>
    <w:rsid w:val="00004305"/>
    <w:rsid w:val="0002366B"/>
    <w:rsid w:val="0007009E"/>
    <w:rsid w:val="000868A3"/>
    <w:rsid w:val="000E12D6"/>
    <w:rsid w:val="000F593D"/>
    <w:rsid w:val="00133BAA"/>
    <w:rsid w:val="00135CA8"/>
    <w:rsid w:val="001F097A"/>
    <w:rsid w:val="00217B9E"/>
    <w:rsid w:val="002319D9"/>
    <w:rsid w:val="00284000"/>
    <w:rsid w:val="00290E23"/>
    <w:rsid w:val="00293FA3"/>
    <w:rsid w:val="002B6714"/>
    <w:rsid w:val="002D5A9D"/>
    <w:rsid w:val="003049FB"/>
    <w:rsid w:val="00311C61"/>
    <w:rsid w:val="003228A2"/>
    <w:rsid w:val="0032324A"/>
    <w:rsid w:val="00332924"/>
    <w:rsid w:val="003B2277"/>
    <w:rsid w:val="003C7078"/>
    <w:rsid w:val="003E6734"/>
    <w:rsid w:val="00423B19"/>
    <w:rsid w:val="004279DF"/>
    <w:rsid w:val="00431DA7"/>
    <w:rsid w:val="004433DE"/>
    <w:rsid w:val="00456A32"/>
    <w:rsid w:val="004D7648"/>
    <w:rsid w:val="005032A4"/>
    <w:rsid w:val="005556E7"/>
    <w:rsid w:val="005675E7"/>
    <w:rsid w:val="005A5424"/>
    <w:rsid w:val="005E0B0C"/>
    <w:rsid w:val="005E66D7"/>
    <w:rsid w:val="005E6D34"/>
    <w:rsid w:val="005F1CFB"/>
    <w:rsid w:val="0060075E"/>
    <w:rsid w:val="00625DD2"/>
    <w:rsid w:val="00626C3B"/>
    <w:rsid w:val="006728D1"/>
    <w:rsid w:val="00693E52"/>
    <w:rsid w:val="0069577D"/>
    <w:rsid w:val="006A0EB0"/>
    <w:rsid w:val="006E5C25"/>
    <w:rsid w:val="006F3AFD"/>
    <w:rsid w:val="006F6729"/>
    <w:rsid w:val="00741846"/>
    <w:rsid w:val="00760F1A"/>
    <w:rsid w:val="007A3371"/>
    <w:rsid w:val="00844898"/>
    <w:rsid w:val="00855621"/>
    <w:rsid w:val="008668D2"/>
    <w:rsid w:val="008779B4"/>
    <w:rsid w:val="009449A8"/>
    <w:rsid w:val="00961A35"/>
    <w:rsid w:val="009C379C"/>
    <w:rsid w:val="009E6EF6"/>
    <w:rsid w:val="009E77C1"/>
    <w:rsid w:val="009F21E4"/>
    <w:rsid w:val="00A032FA"/>
    <w:rsid w:val="00A0585D"/>
    <w:rsid w:val="00A14AB0"/>
    <w:rsid w:val="00AD1CD3"/>
    <w:rsid w:val="00B022F9"/>
    <w:rsid w:val="00B278E7"/>
    <w:rsid w:val="00B6123B"/>
    <w:rsid w:val="00B86C38"/>
    <w:rsid w:val="00B947DB"/>
    <w:rsid w:val="00BB090E"/>
    <w:rsid w:val="00BF1D65"/>
    <w:rsid w:val="00C00D37"/>
    <w:rsid w:val="00C10330"/>
    <w:rsid w:val="00C254A9"/>
    <w:rsid w:val="00C52E5E"/>
    <w:rsid w:val="00C60130"/>
    <w:rsid w:val="00C965C7"/>
    <w:rsid w:val="00CA0F73"/>
    <w:rsid w:val="00CD7DE1"/>
    <w:rsid w:val="00D0063C"/>
    <w:rsid w:val="00D86266"/>
    <w:rsid w:val="00D97747"/>
    <w:rsid w:val="00DC5928"/>
    <w:rsid w:val="00DE513B"/>
    <w:rsid w:val="00E23944"/>
    <w:rsid w:val="00E37E1B"/>
    <w:rsid w:val="00E575CC"/>
    <w:rsid w:val="00E63ABB"/>
    <w:rsid w:val="00E86EBC"/>
    <w:rsid w:val="00EC5A6A"/>
    <w:rsid w:val="00ED6232"/>
    <w:rsid w:val="00F1164B"/>
    <w:rsid w:val="00F1239A"/>
    <w:rsid w:val="00F71F4C"/>
    <w:rsid w:val="00F857DD"/>
    <w:rsid w:val="00FA3875"/>
    <w:rsid w:val="00FA7A8F"/>
    <w:rsid w:val="00FC43F9"/>
    <w:rsid w:val="00FC6AF9"/>
    <w:rsid w:val="00F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7FB6"/>
  <w15:docId w15:val="{61A8262B-8923-42B6-A806-80FC2167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B0C"/>
    <w:pPr>
      <w:spacing w:after="0" w:line="240" w:lineRule="auto"/>
    </w:pPr>
    <w:rPr>
      <w:rFonts w:ascii="Univers (E1)" w:eastAsia="Times New Roman" w:hAnsi="Univers (E1)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0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B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B0C"/>
    <w:rPr>
      <w:rFonts w:ascii="Tahoma" w:eastAsia="Times New Roman" w:hAnsi="Tahoma" w:cs="Tahoma"/>
      <w:sz w:val="16"/>
      <w:szCs w:val="16"/>
      <w:lang w:eastAsia="de-DE"/>
    </w:rPr>
  </w:style>
  <w:style w:type="paragraph" w:styleId="Funotentext">
    <w:name w:val="footnote text"/>
    <w:basedOn w:val="Standard"/>
    <w:link w:val="FunotentextZchn"/>
    <w:semiHidden/>
    <w:rsid w:val="00625DD2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semiHidden/>
    <w:rsid w:val="00625DD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25DD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A0F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0F73"/>
    <w:rPr>
      <w:rFonts w:ascii="Univers (E1)" w:eastAsia="Times New Roman" w:hAnsi="Univers (E1)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nhideWhenUsed/>
    <w:rsid w:val="00CA0F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A0F73"/>
    <w:rPr>
      <w:rFonts w:ascii="Univers (E1)" w:eastAsia="Times New Roman" w:hAnsi="Univers (E1)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228A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05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nee.de/_obj/1709C1D0-12EB-475F-A326-42377856CD16/outline/61_Betriebsordnung-Fremdfirmen_HNEE__29.05.20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864A-BAC6-4897-BF06-9E0DA176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HNE Eberswalde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Range, Dirk</dc:creator>
  <cp:lastModifiedBy>Schubert, Victoria</cp:lastModifiedBy>
  <cp:revision>16</cp:revision>
  <cp:lastPrinted>2017-09-16T15:11:00Z</cp:lastPrinted>
  <dcterms:created xsi:type="dcterms:W3CDTF">2026-04-24T09:33:00Z</dcterms:created>
  <dcterms:modified xsi:type="dcterms:W3CDTF">2026-07-09T08:07:00Z</dcterms:modified>
</cp:coreProperties>
</file>